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84" w:rsidRPr="00784976" w:rsidRDefault="0095100D" w:rsidP="0095100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84976">
        <w:rPr>
          <w:rFonts w:asciiTheme="majorBidi" w:hAnsiTheme="majorBidi" w:cstheme="majorBidi"/>
          <w:b/>
          <w:bCs/>
          <w:sz w:val="36"/>
          <w:szCs w:val="36"/>
        </w:rPr>
        <w:t>Assessment Analysis results</w:t>
      </w:r>
    </w:p>
    <w:p w:rsidR="0095100D" w:rsidRPr="00784976" w:rsidRDefault="0095100D" w:rsidP="0095100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84976">
        <w:rPr>
          <w:rFonts w:asciiTheme="majorBidi" w:hAnsiTheme="majorBidi" w:cstheme="majorBidi"/>
          <w:b/>
          <w:bCs/>
          <w:sz w:val="36"/>
          <w:szCs w:val="36"/>
        </w:rPr>
        <w:t>2015-16 and 2016-17</w:t>
      </w:r>
    </w:p>
    <w:p w:rsidR="001E51EF" w:rsidRPr="00784976" w:rsidRDefault="001E51EF">
      <w:pPr>
        <w:rPr>
          <w:rFonts w:asciiTheme="majorBidi" w:hAnsiTheme="majorBidi" w:cstheme="majorBidi"/>
          <w:b/>
          <w:bCs/>
        </w:rPr>
      </w:pPr>
    </w:p>
    <w:p w:rsidR="001E51EF" w:rsidRPr="00784976" w:rsidRDefault="001E51EF" w:rsidP="001E51EF">
      <w:pPr>
        <w:rPr>
          <w:rFonts w:asciiTheme="majorBidi" w:hAnsiTheme="majorBidi" w:cstheme="majorBidi"/>
          <w:b/>
          <w:bCs/>
        </w:rPr>
      </w:pPr>
      <w:r w:rsidRPr="00784976">
        <w:rPr>
          <w:rFonts w:asciiTheme="majorBidi" w:hAnsiTheme="majorBidi" w:cstheme="majorBidi"/>
          <w:b/>
          <w:bCs/>
        </w:rPr>
        <w:t>Table 1. Overall scores in the Assessment Analysis project</w:t>
      </w:r>
    </w:p>
    <w:tbl>
      <w:tblPr>
        <w:tblW w:w="8460" w:type="dxa"/>
        <w:tblInd w:w="-5" w:type="dxa"/>
        <w:tblLook w:val="04A0" w:firstRow="1" w:lastRow="0" w:firstColumn="1" w:lastColumn="0" w:noHBand="0" w:noVBand="1"/>
      </w:tblPr>
      <w:tblGrid>
        <w:gridCol w:w="2340"/>
        <w:gridCol w:w="1620"/>
        <w:gridCol w:w="1530"/>
        <w:gridCol w:w="1440"/>
        <w:gridCol w:w="1530"/>
      </w:tblGrid>
      <w:tr w:rsidR="00784976" w:rsidRPr="00784976" w:rsidTr="001C7CB9">
        <w:trPr>
          <w:trHeight w:val="5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Programs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Fall 2015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Spring 2016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Fall 2016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Spring 2017</w:t>
            </w:r>
          </w:p>
        </w:tc>
      </w:tr>
      <w:tr w:rsidR="00784976" w:rsidRPr="00784976" w:rsidTr="001C7CB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B Ed </w:t>
            </w:r>
            <w:proofErr w:type="spellStart"/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Pri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3.27</w:t>
            </w:r>
          </w:p>
        </w:tc>
      </w:tr>
      <w:tr w:rsidR="00784976" w:rsidRPr="00784976" w:rsidTr="001C7CB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 Ed Sec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3.28</w:t>
            </w:r>
          </w:p>
        </w:tc>
      </w:tr>
      <w:tr w:rsidR="00784976" w:rsidRPr="00784976" w:rsidTr="001C7CB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 EC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*</w:t>
            </w:r>
          </w:p>
        </w:tc>
      </w:tr>
      <w:tr w:rsidR="00784976" w:rsidRPr="00784976" w:rsidTr="001C7CB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DPRIM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*</w:t>
            </w:r>
          </w:p>
        </w:tc>
      </w:tr>
      <w:tr w:rsidR="00784976" w:rsidRPr="00784976" w:rsidTr="001C7CB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DSEC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*</w:t>
            </w:r>
          </w:p>
        </w:tc>
      </w:tr>
      <w:tr w:rsidR="00784976" w:rsidRPr="00784976" w:rsidTr="001C7CB9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DSPED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EF" w:rsidRPr="00784976" w:rsidRDefault="001E51EF" w:rsidP="001C7C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*</w:t>
            </w:r>
          </w:p>
        </w:tc>
      </w:tr>
    </w:tbl>
    <w:p w:rsidR="001E51EF" w:rsidRPr="00784976" w:rsidRDefault="001E51EF" w:rsidP="001E51EF">
      <w:pPr>
        <w:rPr>
          <w:rFonts w:asciiTheme="majorBidi" w:hAnsiTheme="majorBidi" w:cstheme="majorBidi"/>
        </w:rPr>
      </w:pPr>
      <w:r w:rsidRPr="00784976">
        <w:rPr>
          <w:rFonts w:asciiTheme="majorBidi" w:hAnsiTheme="majorBidi" w:cstheme="majorBidi"/>
        </w:rPr>
        <w:t>* Data was not available because of lack of student enrolment in program.</w:t>
      </w:r>
    </w:p>
    <w:p w:rsidR="001E51EF" w:rsidRPr="00784976" w:rsidRDefault="001E51EF" w:rsidP="001E51EF">
      <w:pPr>
        <w:rPr>
          <w:rFonts w:asciiTheme="majorBidi" w:hAnsiTheme="majorBidi" w:cstheme="majorBidi"/>
        </w:rPr>
      </w:pPr>
      <w:r w:rsidRPr="00784976">
        <w:rPr>
          <w:rFonts w:asciiTheme="majorBidi" w:hAnsiTheme="majorBidi" w:cstheme="majorBidi"/>
          <w:noProof/>
        </w:rPr>
        <w:drawing>
          <wp:inline distT="0" distB="0" distL="0" distR="0" wp14:anchorId="5763AF0A" wp14:editId="263EE714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E51EF" w:rsidRPr="00784976" w:rsidRDefault="001E51EF" w:rsidP="001E51EF">
      <w:pPr>
        <w:rPr>
          <w:rFonts w:asciiTheme="majorBidi" w:hAnsiTheme="majorBidi" w:cstheme="majorBidi"/>
        </w:rPr>
      </w:pPr>
    </w:p>
    <w:p w:rsidR="0095100D" w:rsidRPr="00784976" w:rsidRDefault="001C7CB9">
      <w:pPr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784976">
        <w:rPr>
          <w:rFonts w:asciiTheme="majorBidi" w:hAnsiTheme="majorBidi" w:cstheme="majorBidi"/>
          <w:b/>
          <w:bCs/>
        </w:rPr>
        <w:t xml:space="preserve">Table 2. </w:t>
      </w:r>
      <w:r w:rsidR="0095100D" w:rsidRPr="00784976">
        <w:rPr>
          <w:rFonts w:asciiTheme="majorBidi" w:hAnsiTheme="majorBidi" w:cstheme="majorBidi"/>
          <w:b/>
          <w:bCs/>
        </w:rPr>
        <w:t>Fall 2015</w:t>
      </w:r>
    </w:p>
    <w:tbl>
      <w:tblPr>
        <w:tblW w:w="9580" w:type="dxa"/>
        <w:tblInd w:w="-5" w:type="dxa"/>
        <w:tblLook w:val="04A0" w:firstRow="1" w:lastRow="0" w:firstColumn="1" w:lastColumn="0" w:noHBand="0" w:noVBand="1"/>
      </w:tblPr>
      <w:tblGrid>
        <w:gridCol w:w="1607"/>
        <w:gridCol w:w="2048"/>
        <w:gridCol w:w="1187"/>
        <w:gridCol w:w="1070"/>
        <w:gridCol w:w="917"/>
        <w:gridCol w:w="917"/>
        <w:gridCol w:w="917"/>
        <w:gridCol w:w="917"/>
      </w:tblGrid>
      <w:tr w:rsidR="00784976" w:rsidRPr="00784976" w:rsidTr="0095100D">
        <w:trPr>
          <w:trHeight w:val="25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Group Name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Rubric Criteria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Authors evaluated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Average for Group (Raw)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3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4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BRIM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collection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11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BRIM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display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BRIM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analysis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BRIM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interpretation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BRIM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Implications for instruction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overall 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Group Name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Rubric Criteria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Authors evaluated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Average for Group (Raw)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4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DEC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collection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DEC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display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DEC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analysis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DEC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interpretation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DEC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Implications for instruction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DEC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overall 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Group Name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Rubric Criteria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Authors evaluated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Average for Group (Raw)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4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DPRIM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collection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DPRIM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display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6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DPRIM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analysis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DPRIM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interpretation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DPRIM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Implications for instruction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DPRIM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overall 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Group Name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Rubric Criteria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Authors evaluated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Average for Group (Raw)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4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DSEC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collection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DSEC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display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DSEC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analysis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DSEC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interpretation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DSEC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Implications for instruction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DSEC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overall 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Group Name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Rubric Criteria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Authors evaluated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Average for Group (Raw)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AF8FA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4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DSPED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Assessment Design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DSPED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collection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DSPED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analysis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DSPED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Implications for instruction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DSPED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Presentation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DSPED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overall 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</w:tbl>
    <w:p w:rsidR="0095100D" w:rsidRPr="00784976" w:rsidRDefault="0095100D">
      <w:pPr>
        <w:rPr>
          <w:rFonts w:asciiTheme="majorBidi" w:hAnsiTheme="majorBidi" w:cstheme="majorBidi"/>
        </w:rPr>
      </w:pPr>
    </w:p>
    <w:p w:rsidR="0095100D" w:rsidRPr="00784976" w:rsidRDefault="001C7CB9">
      <w:pPr>
        <w:rPr>
          <w:rFonts w:asciiTheme="majorBidi" w:hAnsiTheme="majorBidi" w:cstheme="majorBidi"/>
          <w:b/>
          <w:bCs/>
        </w:rPr>
      </w:pPr>
      <w:r w:rsidRPr="00784976">
        <w:rPr>
          <w:rFonts w:asciiTheme="majorBidi" w:hAnsiTheme="majorBidi" w:cstheme="majorBidi"/>
          <w:b/>
          <w:bCs/>
        </w:rPr>
        <w:t xml:space="preserve">Table 3. </w:t>
      </w:r>
      <w:r w:rsidR="0095100D" w:rsidRPr="00784976">
        <w:rPr>
          <w:rFonts w:asciiTheme="majorBidi" w:hAnsiTheme="majorBidi" w:cstheme="majorBidi"/>
          <w:b/>
          <w:bCs/>
        </w:rPr>
        <w:t>Spring 2016</w:t>
      </w:r>
    </w:p>
    <w:tbl>
      <w:tblPr>
        <w:tblW w:w="9960" w:type="dxa"/>
        <w:tblInd w:w="-5" w:type="dxa"/>
        <w:tblLook w:val="04A0" w:firstRow="1" w:lastRow="0" w:firstColumn="1" w:lastColumn="0" w:noHBand="0" w:noVBand="1"/>
      </w:tblPr>
      <w:tblGrid>
        <w:gridCol w:w="1735"/>
        <w:gridCol w:w="1850"/>
        <w:gridCol w:w="1429"/>
        <w:gridCol w:w="1278"/>
        <w:gridCol w:w="917"/>
        <w:gridCol w:w="917"/>
        <w:gridCol w:w="917"/>
        <w:gridCol w:w="917"/>
      </w:tblGrid>
      <w:tr w:rsidR="00784976" w:rsidRPr="00784976" w:rsidTr="0095100D">
        <w:trPr>
          <w:trHeight w:val="51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lastRenderedPageBreak/>
              <w:t>Group Name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Rubric Criteria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Authors evaluated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Average for Group (Raw)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3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4</w:t>
            </w:r>
          </w:p>
        </w:tc>
      </w:tr>
      <w:tr w:rsidR="00784976" w:rsidRPr="00784976" w:rsidTr="0095100D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BRIM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collection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32</w:t>
            </w:r>
          </w:p>
        </w:tc>
      </w:tr>
      <w:tr w:rsidR="00784976" w:rsidRPr="00784976" w:rsidTr="0095100D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BRIM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display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21</w:t>
            </w:r>
          </w:p>
        </w:tc>
      </w:tr>
      <w:tr w:rsidR="00784976" w:rsidRPr="00784976" w:rsidTr="0095100D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BRIM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analysis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21</w:t>
            </w:r>
          </w:p>
        </w:tc>
      </w:tr>
      <w:tr w:rsidR="00784976" w:rsidRPr="00784976" w:rsidTr="0095100D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BRIM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interpretation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18</w:t>
            </w:r>
          </w:p>
        </w:tc>
      </w:tr>
      <w:tr w:rsidR="00784976" w:rsidRPr="00784976" w:rsidTr="0095100D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BRIM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Implications for instruction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25</w:t>
            </w:r>
          </w:p>
        </w:tc>
      </w:tr>
      <w:tr w:rsidR="00784976" w:rsidRPr="00784976" w:rsidTr="0095100D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BRIM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overall average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  <w:tr w:rsidR="00784976" w:rsidRPr="00784976" w:rsidTr="0095100D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  <w:tr w:rsidR="00784976" w:rsidRPr="00784976" w:rsidTr="0095100D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Group Name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Rubric Criteria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Authors evaluated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Average for Group (Raw)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4</w:t>
            </w:r>
          </w:p>
        </w:tc>
      </w:tr>
      <w:tr w:rsidR="00784976" w:rsidRPr="00784976" w:rsidTr="0095100D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BSEC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collection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33</w:t>
            </w:r>
          </w:p>
        </w:tc>
      </w:tr>
      <w:tr w:rsidR="00784976" w:rsidRPr="00784976" w:rsidTr="0095100D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BSEC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display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26</w:t>
            </w:r>
          </w:p>
        </w:tc>
      </w:tr>
      <w:tr w:rsidR="00784976" w:rsidRPr="00784976" w:rsidTr="0095100D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BSEC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analysis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18</w:t>
            </w:r>
          </w:p>
        </w:tc>
      </w:tr>
      <w:tr w:rsidR="00784976" w:rsidRPr="00784976" w:rsidTr="0095100D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BSEC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interpretation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18</w:t>
            </w:r>
          </w:p>
        </w:tc>
      </w:tr>
      <w:tr w:rsidR="00784976" w:rsidRPr="00784976" w:rsidTr="0095100D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BSEC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Implications for instruction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25</w:t>
            </w:r>
          </w:p>
        </w:tc>
      </w:tr>
      <w:tr w:rsidR="00784976" w:rsidRPr="00784976" w:rsidTr="0095100D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BSEC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overall average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p w:rsidR="0095100D" w:rsidRPr="00784976" w:rsidRDefault="0095100D">
      <w:pPr>
        <w:rPr>
          <w:rFonts w:asciiTheme="majorBidi" w:hAnsiTheme="majorBidi" w:cstheme="majorBidi"/>
        </w:rPr>
      </w:pPr>
    </w:p>
    <w:p w:rsidR="0095100D" w:rsidRPr="00784976" w:rsidRDefault="001C7CB9">
      <w:pPr>
        <w:rPr>
          <w:rFonts w:asciiTheme="majorBidi" w:hAnsiTheme="majorBidi" w:cstheme="majorBidi"/>
          <w:b/>
          <w:bCs/>
        </w:rPr>
      </w:pPr>
      <w:r w:rsidRPr="00784976">
        <w:rPr>
          <w:rFonts w:asciiTheme="majorBidi" w:hAnsiTheme="majorBidi" w:cstheme="majorBidi"/>
          <w:b/>
          <w:bCs/>
        </w:rPr>
        <w:t xml:space="preserve">Table 4. </w:t>
      </w:r>
      <w:r w:rsidR="0095100D" w:rsidRPr="00784976">
        <w:rPr>
          <w:rFonts w:asciiTheme="majorBidi" w:hAnsiTheme="majorBidi" w:cstheme="majorBidi"/>
          <w:b/>
          <w:bCs/>
        </w:rPr>
        <w:t>Fall 2016</w:t>
      </w:r>
    </w:p>
    <w:tbl>
      <w:tblPr>
        <w:tblW w:w="8420" w:type="dxa"/>
        <w:tblInd w:w="-5" w:type="dxa"/>
        <w:tblLook w:val="04A0" w:firstRow="1" w:lastRow="0" w:firstColumn="1" w:lastColumn="0" w:noHBand="0" w:noVBand="1"/>
      </w:tblPr>
      <w:tblGrid>
        <w:gridCol w:w="925"/>
        <w:gridCol w:w="1861"/>
        <w:gridCol w:w="1039"/>
        <w:gridCol w:w="927"/>
        <w:gridCol w:w="917"/>
        <w:gridCol w:w="917"/>
        <w:gridCol w:w="917"/>
        <w:gridCol w:w="917"/>
      </w:tblGrid>
      <w:tr w:rsidR="00784976" w:rsidRPr="00784976" w:rsidTr="0095100D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Group Name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Rubric Criteria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Authors evaluated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Average for Group (Raw)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4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BRIM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collection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23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BRIM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display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27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BRIM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analysis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23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BRIM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interpretation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17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BRIM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Implications for instruction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16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BRIM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overall average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  <w:tr w:rsidR="00784976" w:rsidRPr="00784976" w:rsidTr="0095100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Group Name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Rubric Criteria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Authors evaluated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Average for </w:t>
            </w: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lastRenderedPageBreak/>
              <w:t>Group (Raw)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lastRenderedPageBreak/>
              <w:t xml:space="preserve"># Authors </w:t>
            </w: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lastRenderedPageBreak/>
              <w:t>Scoring Level 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lastRenderedPageBreak/>
              <w:t xml:space="preserve"># Authors </w:t>
            </w: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lastRenderedPageBreak/>
              <w:t>Scoring Level 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lastRenderedPageBreak/>
              <w:t xml:space="preserve"># Authors </w:t>
            </w: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lastRenderedPageBreak/>
              <w:t>Scoring Level 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lastRenderedPageBreak/>
              <w:t xml:space="preserve"># Authors </w:t>
            </w: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lastRenderedPageBreak/>
              <w:t>Scoring Level 4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lastRenderedPageBreak/>
              <w:t>BSEC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collection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16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BSEC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display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16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BSEC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analysis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BSEC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interpretation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12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BSEC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Implications for instruction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14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BSEC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overall average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  <w:tr w:rsidR="00784976" w:rsidRPr="00784976" w:rsidTr="0095100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Group Name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Rubric Criteria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Authors evaluated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Average for Group (Raw)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4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collection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display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analysis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interpretation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Implications for instruction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overall average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  <w:tr w:rsidR="00784976" w:rsidRPr="00784976" w:rsidTr="0095100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Group Name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Rubric Criteria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Authors evaluated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Average for Group (Raw)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4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DPRIM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collection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11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DPRIM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display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6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DPRIM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analysis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9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DPRIM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interpretation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DPRIM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Implications for instruction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DPRIM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overall average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  <w:tr w:rsidR="00784976" w:rsidRPr="00784976" w:rsidTr="0095100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Group Name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Rubric Criteria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Authors evaluated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Average for Group (Raw)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4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DSPED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Assessment Design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DSPED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collection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DSPED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analysis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DSPED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Implications for instruction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DSPED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Presentation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</w:tr>
      <w:tr w:rsidR="00784976" w:rsidRPr="00784976" w:rsidTr="009510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DSPED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overall average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</w:tbl>
    <w:p w:rsidR="0095100D" w:rsidRPr="00784976" w:rsidRDefault="0095100D">
      <w:pPr>
        <w:rPr>
          <w:rFonts w:asciiTheme="majorBidi" w:hAnsiTheme="majorBidi" w:cstheme="majorBidi"/>
        </w:rPr>
      </w:pPr>
    </w:p>
    <w:p w:rsidR="0095100D" w:rsidRPr="00784976" w:rsidRDefault="001C7CB9">
      <w:pPr>
        <w:rPr>
          <w:rFonts w:asciiTheme="majorBidi" w:hAnsiTheme="majorBidi" w:cstheme="majorBidi"/>
          <w:b/>
          <w:bCs/>
        </w:rPr>
      </w:pPr>
      <w:r w:rsidRPr="00784976">
        <w:rPr>
          <w:rFonts w:asciiTheme="majorBidi" w:hAnsiTheme="majorBidi" w:cstheme="majorBidi"/>
          <w:b/>
          <w:bCs/>
        </w:rPr>
        <w:t xml:space="preserve">Table 5. </w:t>
      </w:r>
      <w:r w:rsidR="0095100D" w:rsidRPr="00784976">
        <w:rPr>
          <w:rFonts w:asciiTheme="majorBidi" w:hAnsiTheme="majorBidi" w:cstheme="majorBidi"/>
          <w:b/>
          <w:bCs/>
        </w:rPr>
        <w:t>Spring 2017</w:t>
      </w:r>
    </w:p>
    <w:tbl>
      <w:tblPr>
        <w:tblW w:w="8460" w:type="dxa"/>
        <w:tblInd w:w="-5" w:type="dxa"/>
        <w:tblLook w:val="04A0" w:firstRow="1" w:lastRow="0" w:firstColumn="1" w:lastColumn="0" w:noHBand="0" w:noVBand="1"/>
      </w:tblPr>
      <w:tblGrid>
        <w:gridCol w:w="900"/>
        <w:gridCol w:w="1440"/>
        <w:gridCol w:w="1170"/>
        <w:gridCol w:w="1006"/>
        <w:gridCol w:w="983"/>
        <w:gridCol w:w="983"/>
        <w:gridCol w:w="988"/>
        <w:gridCol w:w="990"/>
      </w:tblGrid>
      <w:tr w:rsidR="00784976" w:rsidRPr="00784976" w:rsidTr="0095100D">
        <w:trPr>
          <w:trHeight w:val="5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Group Name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Rubric Criteria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Authors evaluated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Average for </w:t>
            </w: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lastRenderedPageBreak/>
              <w:t>Group (Raw)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lastRenderedPageBreak/>
              <w:t xml:space="preserve"># Authors </w:t>
            </w: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lastRenderedPageBreak/>
              <w:t>Scoring Level 1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lastRenderedPageBreak/>
              <w:t xml:space="preserve"># Authors </w:t>
            </w: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lastRenderedPageBreak/>
              <w:t>Scoring Level 2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lastRenderedPageBreak/>
              <w:t xml:space="preserve"># Authors </w:t>
            </w: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lastRenderedPageBreak/>
              <w:t>Scoring Level 3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lastRenderedPageBreak/>
              <w:t xml:space="preserve"># Authors </w:t>
            </w: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lastRenderedPageBreak/>
              <w:t>Scoring Level 4</w:t>
            </w:r>
          </w:p>
        </w:tc>
      </w:tr>
      <w:tr w:rsidR="00784976" w:rsidRPr="00784976" w:rsidTr="0095100D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lastRenderedPageBreak/>
              <w:t>BRIM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collection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105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50</w:t>
            </w:r>
          </w:p>
        </w:tc>
      </w:tr>
      <w:tr w:rsidR="00784976" w:rsidRPr="00784976" w:rsidTr="0095100D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BRIM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display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105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3.36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46</w:t>
            </w:r>
          </w:p>
        </w:tc>
      </w:tr>
      <w:tr w:rsidR="00784976" w:rsidRPr="00784976" w:rsidTr="0095100D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BRIM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analysis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105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41</w:t>
            </w:r>
          </w:p>
        </w:tc>
      </w:tr>
      <w:tr w:rsidR="00784976" w:rsidRPr="00784976" w:rsidTr="0095100D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BRIM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interpretation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105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27</w:t>
            </w:r>
          </w:p>
        </w:tc>
      </w:tr>
      <w:tr w:rsidR="00784976" w:rsidRPr="00784976" w:rsidTr="0095100D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BRIM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Implications for instruction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105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34</w:t>
            </w:r>
          </w:p>
        </w:tc>
      </w:tr>
      <w:tr w:rsidR="00784976" w:rsidRPr="00784976" w:rsidTr="0095100D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BRIM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overall average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105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  <w:tr w:rsidR="00784976" w:rsidRPr="00784976" w:rsidTr="0095100D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  <w:tr w:rsidR="00784976" w:rsidRPr="00784976" w:rsidTr="0095100D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Group Name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Rubric Criteria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Authors evaluated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Average for Group (Raw)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100D" w:rsidRPr="00784976" w:rsidRDefault="0095100D" w:rsidP="009510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# Authors Scoring Level 4</w:t>
            </w:r>
          </w:p>
        </w:tc>
      </w:tr>
      <w:tr w:rsidR="00784976" w:rsidRPr="00784976" w:rsidTr="0095100D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BSEC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collection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3.42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32</w:t>
            </w:r>
          </w:p>
        </w:tc>
      </w:tr>
      <w:tr w:rsidR="00784976" w:rsidRPr="00784976" w:rsidTr="0095100D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BSEC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display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3.33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28</w:t>
            </w:r>
          </w:p>
        </w:tc>
      </w:tr>
      <w:tr w:rsidR="00784976" w:rsidRPr="00784976" w:rsidTr="0095100D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BSEC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analysis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22</w:t>
            </w:r>
          </w:p>
        </w:tc>
      </w:tr>
      <w:tr w:rsidR="00784976" w:rsidRPr="00784976" w:rsidTr="0095100D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BSEC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Data interpretation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19</w:t>
            </w:r>
          </w:p>
        </w:tc>
      </w:tr>
      <w:tr w:rsidR="00784976" w:rsidRPr="00784976" w:rsidTr="0095100D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BSEC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Implications for instruction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</w:p>
        </w:tc>
      </w:tr>
      <w:tr w:rsidR="00784976" w:rsidRPr="00784976" w:rsidTr="0095100D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BSEC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overall average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3.28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00D" w:rsidRPr="00784976" w:rsidRDefault="0095100D" w:rsidP="0095100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8497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</w:tbl>
    <w:p w:rsidR="0095100D" w:rsidRPr="00784976" w:rsidRDefault="0095100D">
      <w:pPr>
        <w:rPr>
          <w:rFonts w:asciiTheme="majorBidi" w:hAnsiTheme="majorBidi" w:cstheme="majorBidi"/>
        </w:rPr>
      </w:pPr>
    </w:p>
    <w:sectPr w:rsidR="0095100D" w:rsidRPr="00784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329D7"/>
    <w:multiLevelType w:val="hybridMultilevel"/>
    <w:tmpl w:val="773234D0"/>
    <w:lvl w:ilvl="0" w:tplc="E472A64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51977"/>
    <w:multiLevelType w:val="hybridMultilevel"/>
    <w:tmpl w:val="1186B3B4"/>
    <w:lvl w:ilvl="0" w:tplc="B77E0C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52215"/>
    <w:multiLevelType w:val="hybridMultilevel"/>
    <w:tmpl w:val="CDC8227C"/>
    <w:lvl w:ilvl="0" w:tplc="757A44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0D"/>
    <w:rsid w:val="001C7CB9"/>
    <w:rsid w:val="001E51EF"/>
    <w:rsid w:val="00265EB1"/>
    <w:rsid w:val="004308F7"/>
    <w:rsid w:val="006A713A"/>
    <w:rsid w:val="006E5784"/>
    <w:rsid w:val="00706490"/>
    <w:rsid w:val="00784976"/>
    <w:rsid w:val="009060C0"/>
    <w:rsid w:val="0095100D"/>
    <w:rsid w:val="00B81681"/>
    <w:rsid w:val="00C12416"/>
    <w:rsid w:val="00C975AF"/>
    <w:rsid w:val="00DE59B9"/>
    <w:rsid w:val="00E0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3DC98-C57B-4545-B897-576793E6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chart" Target="charts/chart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maha.cherif\AppData\Local\Microsoft\Windows\INetCache\Content.Outlook\MPP21RH9\Assessment%20Analysis%20Project_All_%20Fall%202015-Spring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>
                <a:effectLst/>
              </a:rPr>
              <a:t>Overall scores in the Assessment Analysis project</a:t>
            </a:r>
            <a:endParaRPr lang="en-US" sz="18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'Spring 2017'!$L$21</c:f>
              <c:strCache>
                <c:ptCount val="1"/>
                <c:pt idx="0">
                  <c:v>Fall 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'Spring 2017'!$L$10:$L$15</c:f>
              <c:strCache>
                <c:ptCount val="6"/>
                <c:pt idx="0">
                  <c:v>B Ed Pri</c:v>
                </c:pt>
                <c:pt idx="1">
                  <c:v>B Ed Sec</c:v>
                </c:pt>
                <c:pt idx="2">
                  <c:v>D EC</c:v>
                </c:pt>
                <c:pt idx="3">
                  <c:v>DPRIM</c:v>
                </c:pt>
                <c:pt idx="4">
                  <c:v>DSEC </c:v>
                </c:pt>
                <c:pt idx="5">
                  <c:v>DSPED</c:v>
                </c:pt>
              </c:strCache>
            </c:strRef>
          </c:cat>
          <c:val>
            <c:numRef>
              <c:f>'Spring 2017'!$M$21:$R$21</c:f>
              <c:numCache>
                <c:formatCode>General</c:formatCode>
                <c:ptCount val="6"/>
                <c:pt idx="0">
                  <c:v>3.5</c:v>
                </c:pt>
                <c:pt idx="2">
                  <c:v>3.33</c:v>
                </c:pt>
                <c:pt idx="3">
                  <c:v>3.43</c:v>
                </c:pt>
                <c:pt idx="4">
                  <c:v>3.32</c:v>
                </c:pt>
                <c:pt idx="5">
                  <c:v>3.64</c:v>
                </c:pt>
              </c:numCache>
            </c:numRef>
          </c:val>
        </c:ser>
        <c:ser>
          <c:idx val="1"/>
          <c:order val="1"/>
          <c:tx>
            <c:strRef>
              <c:f>'Spring 2017'!$L$22</c:f>
              <c:strCache>
                <c:ptCount val="1"/>
                <c:pt idx="0">
                  <c:v>Sp 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'Spring 2017'!$L$10:$L$15</c:f>
              <c:strCache>
                <c:ptCount val="6"/>
                <c:pt idx="0">
                  <c:v>B Ed Pri</c:v>
                </c:pt>
                <c:pt idx="1">
                  <c:v>B Ed Sec</c:v>
                </c:pt>
                <c:pt idx="2">
                  <c:v>D EC</c:v>
                </c:pt>
                <c:pt idx="3">
                  <c:v>DPRIM</c:v>
                </c:pt>
                <c:pt idx="4">
                  <c:v>DSEC </c:v>
                </c:pt>
                <c:pt idx="5">
                  <c:v>DSPED</c:v>
                </c:pt>
              </c:strCache>
            </c:strRef>
          </c:cat>
          <c:val>
            <c:numRef>
              <c:f>'Spring 2017'!$M$22:$R$22</c:f>
              <c:numCache>
                <c:formatCode>General</c:formatCode>
                <c:ptCount val="6"/>
                <c:pt idx="0">
                  <c:v>3.54</c:v>
                </c:pt>
                <c:pt idx="1">
                  <c:v>3.54</c:v>
                </c:pt>
              </c:numCache>
            </c:numRef>
          </c:val>
        </c:ser>
        <c:ser>
          <c:idx val="2"/>
          <c:order val="2"/>
          <c:tx>
            <c:strRef>
              <c:f>'Spring 2017'!$L$23</c:f>
              <c:strCache>
                <c:ptCount val="1"/>
                <c:pt idx="0">
                  <c:v>Fall 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'Spring 2017'!$L$10:$L$15</c:f>
              <c:strCache>
                <c:ptCount val="6"/>
                <c:pt idx="0">
                  <c:v>B Ed Pri</c:v>
                </c:pt>
                <c:pt idx="1">
                  <c:v>B Ed Sec</c:v>
                </c:pt>
                <c:pt idx="2">
                  <c:v>D EC</c:v>
                </c:pt>
                <c:pt idx="3">
                  <c:v>DPRIM</c:v>
                </c:pt>
                <c:pt idx="4">
                  <c:v>DSEC </c:v>
                </c:pt>
                <c:pt idx="5">
                  <c:v>DSPED</c:v>
                </c:pt>
              </c:strCache>
            </c:strRef>
          </c:cat>
          <c:val>
            <c:numRef>
              <c:f>'Spring 2017'!$M$23:$R$23</c:f>
              <c:numCache>
                <c:formatCode>General</c:formatCode>
                <c:ptCount val="6"/>
                <c:pt idx="0">
                  <c:v>3.31</c:v>
                </c:pt>
                <c:pt idx="1">
                  <c:v>3.58</c:v>
                </c:pt>
                <c:pt idx="2">
                  <c:v>3.68</c:v>
                </c:pt>
                <c:pt idx="3">
                  <c:v>3.54</c:v>
                </c:pt>
                <c:pt idx="5">
                  <c:v>3.46</c:v>
                </c:pt>
              </c:numCache>
            </c:numRef>
          </c:val>
        </c:ser>
        <c:ser>
          <c:idx val="3"/>
          <c:order val="3"/>
          <c:tx>
            <c:strRef>
              <c:f>'Spring 2017'!$L$24</c:f>
              <c:strCache>
                <c:ptCount val="1"/>
                <c:pt idx="0">
                  <c:v>Sp 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'Spring 2017'!$L$10:$L$15</c:f>
              <c:strCache>
                <c:ptCount val="6"/>
                <c:pt idx="0">
                  <c:v>B Ed Pri</c:v>
                </c:pt>
                <c:pt idx="1">
                  <c:v>B Ed Sec</c:v>
                </c:pt>
                <c:pt idx="2">
                  <c:v>D EC</c:v>
                </c:pt>
                <c:pt idx="3">
                  <c:v>DPRIM</c:v>
                </c:pt>
                <c:pt idx="4">
                  <c:v>DSEC </c:v>
                </c:pt>
                <c:pt idx="5">
                  <c:v>DSPED</c:v>
                </c:pt>
              </c:strCache>
            </c:strRef>
          </c:cat>
          <c:val>
            <c:numRef>
              <c:f>'Spring 2017'!$M$24:$R$24</c:f>
              <c:numCache>
                <c:formatCode>General</c:formatCode>
                <c:ptCount val="6"/>
                <c:pt idx="0">
                  <c:v>3.27</c:v>
                </c:pt>
                <c:pt idx="1">
                  <c:v>3.28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6415840"/>
        <c:axId val="676416624"/>
      </c:barChart>
      <c:catAx>
        <c:axId val="676415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6416624"/>
        <c:crosses val="autoZero"/>
        <c:auto val="1"/>
        <c:lblAlgn val="ctr"/>
        <c:lblOffset val="100"/>
        <c:noMultiLvlLbl val="0"/>
      </c:catAx>
      <c:valAx>
        <c:axId val="676416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6415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QPT3VHF6MKWP-83287781-45473</_dlc_DocId>
    <_dlc_DocIdUrl xmlns="4595ca7b-3a15-4971-af5f-cadc29c03e04">
      <Url>https://qataruniversity-prd.qu.edu.qa/_layouts/15/DocIdRedir.aspx?ID=QPT3VHF6MKWP-83287781-45473</Url>
      <Description>QPT3VHF6MKWP-83287781-45473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705F4-1CF6-446D-A44E-96B1D79E6A8D}"/>
</file>

<file path=customXml/itemProps2.xml><?xml version="1.0" encoding="utf-8"?>
<ds:datastoreItem xmlns:ds="http://schemas.openxmlformats.org/officeDocument/2006/customXml" ds:itemID="{7468EF1B-0277-4D2F-A4AF-D6235EAA52AB}"/>
</file>

<file path=customXml/itemProps3.xml><?xml version="1.0" encoding="utf-8"?>
<ds:datastoreItem xmlns:ds="http://schemas.openxmlformats.org/officeDocument/2006/customXml" ds:itemID="{B5E15C1E-2BAB-4F2E-A1D4-A746A23A2881}"/>
</file>

<file path=customXml/itemProps4.xml><?xml version="1.0" encoding="utf-8"?>
<ds:datastoreItem xmlns:ds="http://schemas.openxmlformats.org/officeDocument/2006/customXml" ds:itemID="{E60E674F-C63F-4842-B8DC-8A10903F0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Ellili</dc:creator>
  <cp:keywords/>
  <dc:description/>
  <cp:lastModifiedBy>Maha Ellili</cp:lastModifiedBy>
  <cp:revision>10</cp:revision>
  <dcterms:created xsi:type="dcterms:W3CDTF">2018-03-07T11:22:00Z</dcterms:created>
  <dcterms:modified xsi:type="dcterms:W3CDTF">2018-04-22T19:03:00Z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6b997233-3904-47c2-b33c-b5e0b4bc7200</vt:lpwstr>
  </property>
</Properties>
</file>