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F6" w:rsidRPr="00D47AC8" w:rsidRDefault="00DA7EF6" w:rsidP="00C61C0C">
      <w:pPr>
        <w:jc w:val="center"/>
        <w:rPr>
          <w:b/>
          <w:bCs/>
        </w:rPr>
      </w:pPr>
    </w:p>
    <w:p w:rsidR="00FD5589" w:rsidRPr="00AC4CD1" w:rsidRDefault="0001329B" w:rsidP="00C61C0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Annual </w:t>
      </w:r>
      <w:r w:rsidR="007D0A5E" w:rsidRPr="00AC4CD1">
        <w:rPr>
          <w:b/>
          <w:bCs/>
          <w:sz w:val="28"/>
          <w:szCs w:val="28"/>
        </w:rPr>
        <w:t xml:space="preserve">Conflict of Interest </w:t>
      </w:r>
      <w:r w:rsidR="00FC3F90">
        <w:rPr>
          <w:b/>
          <w:bCs/>
          <w:sz w:val="28"/>
          <w:szCs w:val="28"/>
        </w:rPr>
        <w:t xml:space="preserve">Disclosure </w:t>
      </w:r>
      <w:r w:rsidR="007D0A5E" w:rsidRPr="00AC4CD1">
        <w:rPr>
          <w:b/>
          <w:bCs/>
          <w:sz w:val="28"/>
          <w:szCs w:val="28"/>
        </w:rPr>
        <w:t>Form</w:t>
      </w:r>
    </w:p>
    <w:p w:rsidR="00DA7EF6" w:rsidRPr="00D47AC8" w:rsidRDefault="00DA7EF6" w:rsidP="00C61C0C">
      <w:pPr>
        <w:jc w:val="center"/>
        <w:rPr>
          <w:b/>
          <w:bCs/>
        </w:rPr>
      </w:pPr>
    </w:p>
    <w:p w:rsidR="004F1EB5" w:rsidRPr="00B65D1B" w:rsidRDefault="004F1EB5" w:rsidP="00AA4132">
      <w:pPr>
        <w:spacing w:line="240" w:lineRule="auto"/>
        <w:ind w:left="360"/>
        <w:jc w:val="both"/>
        <w:rPr>
          <w:sz w:val="24"/>
          <w:szCs w:val="24"/>
        </w:rPr>
      </w:pPr>
      <w:r w:rsidRPr="00B65D1B">
        <w:rPr>
          <w:rFonts w:hint="cs"/>
          <w:sz w:val="24"/>
          <w:szCs w:val="24"/>
        </w:rPr>
        <w:t xml:space="preserve">It is the policy of </w:t>
      </w:r>
      <w:r w:rsidR="00D25AD3">
        <w:rPr>
          <w:sz w:val="24"/>
          <w:szCs w:val="24"/>
        </w:rPr>
        <w:t xml:space="preserve">the College of Engineering at </w:t>
      </w:r>
      <w:r w:rsidRPr="00B65D1B">
        <w:rPr>
          <w:sz w:val="24"/>
          <w:szCs w:val="24"/>
        </w:rPr>
        <w:t>Qatar University</w:t>
      </w:r>
      <w:r w:rsidRPr="00B65D1B">
        <w:rPr>
          <w:rFonts w:hint="cs"/>
          <w:sz w:val="24"/>
          <w:szCs w:val="24"/>
        </w:rPr>
        <w:t xml:space="preserve"> to address how issues of actual, potential and perceived conflicts of interest involving</w:t>
      </w:r>
      <w:r w:rsidRPr="00B65D1B">
        <w:rPr>
          <w:sz w:val="24"/>
          <w:szCs w:val="24"/>
        </w:rPr>
        <w:t xml:space="preserve"> </w:t>
      </w:r>
      <w:r w:rsidRPr="00B65D1B">
        <w:rPr>
          <w:rFonts w:hint="cs"/>
          <w:sz w:val="24"/>
          <w:szCs w:val="24"/>
        </w:rPr>
        <w:t xml:space="preserve">employees of the </w:t>
      </w:r>
      <w:r w:rsidR="00D25AD3">
        <w:rPr>
          <w:sz w:val="24"/>
          <w:szCs w:val="24"/>
        </w:rPr>
        <w:t>college</w:t>
      </w:r>
      <w:r w:rsidRPr="00B65D1B">
        <w:rPr>
          <w:rFonts w:hint="cs"/>
          <w:sz w:val="24"/>
          <w:szCs w:val="24"/>
        </w:rPr>
        <w:t xml:space="preserve"> should be identified, disclosed and managed.  This form is designed to identify and disclose known conflicts in an effort to properly </w:t>
      </w:r>
      <w:r w:rsidRPr="00B65D1B">
        <w:rPr>
          <w:sz w:val="24"/>
          <w:szCs w:val="24"/>
        </w:rPr>
        <w:t>manage</w:t>
      </w:r>
      <w:r w:rsidRPr="00B65D1B">
        <w:rPr>
          <w:rFonts w:hint="cs"/>
          <w:sz w:val="24"/>
          <w:szCs w:val="24"/>
        </w:rPr>
        <w:t xml:space="preserve"> them.</w:t>
      </w:r>
    </w:p>
    <w:p w:rsidR="00D47AC8" w:rsidRDefault="00DA7EF6" w:rsidP="00AA4132">
      <w:pPr>
        <w:spacing w:line="240" w:lineRule="auto"/>
        <w:ind w:left="360"/>
        <w:jc w:val="both"/>
        <w:rPr>
          <w:sz w:val="24"/>
          <w:szCs w:val="24"/>
        </w:rPr>
      </w:pPr>
      <w:r w:rsidRPr="00B65D1B">
        <w:rPr>
          <w:sz w:val="24"/>
          <w:szCs w:val="24"/>
        </w:rPr>
        <w:t xml:space="preserve">This </w:t>
      </w:r>
      <w:r w:rsidR="00AB49C4" w:rsidRPr="00B65D1B">
        <w:rPr>
          <w:sz w:val="24"/>
          <w:szCs w:val="24"/>
        </w:rPr>
        <w:t xml:space="preserve">form is to be completed by </w:t>
      </w:r>
      <w:r w:rsidR="003E770A" w:rsidRPr="00B65D1B">
        <w:rPr>
          <w:sz w:val="24"/>
          <w:szCs w:val="24"/>
        </w:rPr>
        <w:t>faculty me</w:t>
      </w:r>
      <w:r w:rsidR="00391FB9">
        <w:rPr>
          <w:sz w:val="24"/>
          <w:szCs w:val="24"/>
        </w:rPr>
        <w:t>mbers and academic staff who have a</w:t>
      </w:r>
      <w:r w:rsidR="003E770A" w:rsidRPr="00B65D1B">
        <w:rPr>
          <w:sz w:val="24"/>
          <w:szCs w:val="24"/>
        </w:rPr>
        <w:t xml:space="preserve"> real perceived conflict of interest or a potential conflict of interest in undertak</w:t>
      </w:r>
      <w:r w:rsidR="00D25AD3">
        <w:rPr>
          <w:sz w:val="24"/>
          <w:szCs w:val="24"/>
        </w:rPr>
        <w:t xml:space="preserve">ing their work </w:t>
      </w:r>
      <w:r w:rsidR="00B032C2" w:rsidRPr="00B65D1B">
        <w:rPr>
          <w:sz w:val="24"/>
          <w:szCs w:val="24"/>
        </w:rPr>
        <w:t xml:space="preserve">obligations that may affect their </w:t>
      </w:r>
      <w:r w:rsidR="00420B97" w:rsidRPr="00B65D1B">
        <w:rPr>
          <w:sz w:val="24"/>
          <w:szCs w:val="24"/>
        </w:rPr>
        <w:t>professional duties impartially.</w:t>
      </w:r>
    </w:p>
    <w:p w:rsidR="00D25AD3" w:rsidRPr="00391FB9" w:rsidRDefault="00D25AD3" w:rsidP="00AA4132">
      <w:pPr>
        <w:spacing w:line="240" w:lineRule="auto"/>
        <w:ind w:left="360"/>
        <w:jc w:val="both"/>
        <w:rPr>
          <w:sz w:val="24"/>
          <w:szCs w:val="24"/>
          <w:u w:val="single"/>
        </w:rPr>
      </w:pPr>
      <w:r w:rsidRPr="00391FB9">
        <w:rPr>
          <w:sz w:val="24"/>
          <w:szCs w:val="24"/>
          <w:u w:val="single"/>
        </w:rPr>
        <w:t>The completion of this form is only mandatory for college employee</w:t>
      </w:r>
      <w:r w:rsidR="00391FB9" w:rsidRPr="00391FB9">
        <w:rPr>
          <w:sz w:val="24"/>
          <w:szCs w:val="24"/>
          <w:u w:val="single"/>
        </w:rPr>
        <w:t>s who are expected to engage in: cons</w:t>
      </w:r>
      <w:bookmarkStart w:id="0" w:name="_GoBack"/>
      <w:bookmarkEnd w:id="0"/>
      <w:r w:rsidR="00391FB9" w:rsidRPr="00391FB9">
        <w:rPr>
          <w:sz w:val="24"/>
          <w:szCs w:val="24"/>
          <w:u w:val="single"/>
        </w:rPr>
        <w:t xml:space="preserve">ulting work, </w:t>
      </w:r>
      <w:r w:rsidRPr="00391FB9">
        <w:rPr>
          <w:sz w:val="24"/>
          <w:szCs w:val="24"/>
          <w:u w:val="single"/>
        </w:rPr>
        <w:t>court litigation cases as an expert witness,</w:t>
      </w:r>
      <w:r w:rsidR="00391FB9" w:rsidRPr="00391FB9">
        <w:rPr>
          <w:sz w:val="24"/>
          <w:szCs w:val="24"/>
          <w:u w:val="single"/>
        </w:rPr>
        <w:t xml:space="preserve"> contracts’ conflicts resolution, etc.</w:t>
      </w:r>
      <w:r w:rsidRPr="00391FB9">
        <w:rPr>
          <w:sz w:val="24"/>
          <w:szCs w:val="24"/>
          <w:u w:val="single"/>
        </w:rPr>
        <w:t xml:space="preserve"> </w:t>
      </w:r>
    </w:p>
    <w:p w:rsidR="00F67537" w:rsidRPr="00B65D1B" w:rsidRDefault="00420B97" w:rsidP="00AA4132">
      <w:pPr>
        <w:spacing w:line="240" w:lineRule="auto"/>
        <w:ind w:left="360"/>
        <w:jc w:val="both"/>
        <w:rPr>
          <w:sz w:val="24"/>
          <w:szCs w:val="24"/>
        </w:rPr>
      </w:pPr>
      <w:r w:rsidRPr="00B65D1B">
        <w:rPr>
          <w:sz w:val="24"/>
          <w:szCs w:val="24"/>
        </w:rPr>
        <w:t>A copy of the completed and signed form is to be attached to the faculty member</w:t>
      </w:r>
      <w:r w:rsidR="00391FB9">
        <w:rPr>
          <w:sz w:val="24"/>
          <w:szCs w:val="24"/>
        </w:rPr>
        <w:t>’s</w:t>
      </w:r>
      <w:r w:rsidRPr="00B65D1B">
        <w:rPr>
          <w:sz w:val="24"/>
          <w:szCs w:val="24"/>
        </w:rPr>
        <w:t xml:space="preserve"> personnel file in the college. </w:t>
      </w:r>
      <w:r w:rsidR="00595CED" w:rsidRPr="00B65D1B">
        <w:rPr>
          <w:sz w:val="24"/>
          <w:szCs w:val="24"/>
        </w:rPr>
        <w:t>In case of a</w:t>
      </w:r>
      <w:r w:rsidR="00F80803" w:rsidRPr="00B65D1B">
        <w:rPr>
          <w:sz w:val="24"/>
          <w:szCs w:val="24"/>
        </w:rPr>
        <w:t>ny change in the disclosure status during 12-mont</w:t>
      </w:r>
      <w:r w:rsidR="00391FB9">
        <w:rPr>
          <w:sz w:val="24"/>
          <w:szCs w:val="24"/>
        </w:rPr>
        <w:t>h period, a revised Disclosure F</w:t>
      </w:r>
      <w:r w:rsidR="00F80803" w:rsidRPr="00B65D1B">
        <w:rPr>
          <w:sz w:val="24"/>
          <w:szCs w:val="24"/>
        </w:rPr>
        <w:t>orm must be completed.</w:t>
      </w:r>
    </w:p>
    <w:p w:rsidR="00D47AC8" w:rsidRPr="00B65D1B" w:rsidRDefault="00D47AC8" w:rsidP="00AA4132">
      <w:pPr>
        <w:spacing w:after="0" w:line="240" w:lineRule="auto"/>
        <w:ind w:left="360"/>
        <w:rPr>
          <w:sz w:val="24"/>
          <w:szCs w:val="24"/>
        </w:rPr>
      </w:pPr>
      <w:r w:rsidRPr="00B65D1B">
        <w:rPr>
          <w:sz w:val="24"/>
          <w:szCs w:val="24"/>
        </w:rPr>
        <w:t>For examples of conflict of interest cases and regulati</w:t>
      </w:r>
      <w:r w:rsidR="00FC3F90" w:rsidRPr="00B65D1B">
        <w:rPr>
          <w:sz w:val="24"/>
          <w:szCs w:val="24"/>
        </w:rPr>
        <w:t>ons at Qatar University, you may</w:t>
      </w:r>
      <w:r w:rsidRPr="00B65D1B">
        <w:rPr>
          <w:sz w:val="24"/>
          <w:szCs w:val="24"/>
        </w:rPr>
        <w:t xml:space="preserve"> refer to the Faculty Handbook on this link: </w:t>
      </w:r>
      <w:hyperlink r:id="rId9" w:history="1">
        <w:r w:rsidRPr="00B65D1B">
          <w:rPr>
            <w:rStyle w:val="Hyperlink"/>
            <w:sz w:val="24"/>
            <w:szCs w:val="24"/>
          </w:rPr>
          <w:t>http://www.qu.edu.qa/offices/oipd/documents/QU_Faculty_Handbook_June-Spring2012_EN.pdf</w:t>
        </w:r>
      </w:hyperlink>
      <w:r w:rsidRPr="00B65D1B">
        <w:rPr>
          <w:sz w:val="24"/>
          <w:szCs w:val="24"/>
        </w:rPr>
        <w:t xml:space="preserve"> </w:t>
      </w:r>
    </w:p>
    <w:p w:rsidR="004164F1" w:rsidRPr="004164F1" w:rsidRDefault="004164F1" w:rsidP="00391FB9">
      <w:pPr>
        <w:spacing w:after="0" w:line="360" w:lineRule="auto"/>
        <w:rPr>
          <w:sz w:val="28"/>
          <w:szCs w:val="28"/>
        </w:rPr>
      </w:pPr>
    </w:p>
    <w:p w:rsidR="00F67537" w:rsidRPr="00E86303" w:rsidRDefault="00FC3F90" w:rsidP="004164F1">
      <w:pPr>
        <w:spacing w:after="0" w:line="360" w:lineRule="auto"/>
        <w:ind w:left="360"/>
        <w:rPr>
          <w:b/>
          <w:bCs/>
          <w:sz w:val="28"/>
          <w:szCs w:val="28"/>
        </w:rPr>
      </w:pPr>
      <w:r w:rsidRPr="00C61C0C">
        <w:rPr>
          <w:b/>
          <w:bCs/>
          <w:sz w:val="28"/>
          <w:szCs w:val="28"/>
        </w:rPr>
        <w:t xml:space="preserve"> </w:t>
      </w:r>
      <w:r w:rsidR="00B65D1B" w:rsidRPr="00C61C0C">
        <w:rPr>
          <w:b/>
          <w:bCs/>
          <w:sz w:val="28"/>
          <w:szCs w:val="28"/>
          <w:highlight w:val="lightGray"/>
        </w:rPr>
        <w:t>Applicant</w:t>
      </w:r>
      <w:r w:rsidR="00B65D1B">
        <w:rPr>
          <w:b/>
          <w:bCs/>
          <w:sz w:val="28"/>
          <w:szCs w:val="28"/>
        </w:rPr>
        <w:t xml:space="preserve"> </w:t>
      </w:r>
    </w:p>
    <w:p w:rsidR="002D1A62" w:rsidRPr="00B65D1B" w:rsidRDefault="002D1A62" w:rsidP="00C61C0C">
      <w:pPr>
        <w:ind w:left="360"/>
        <w:rPr>
          <w:rFonts w:cstheme="minorHAnsi"/>
          <w:sz w:val="24"/>
          <w:szCs w:val="24"/>
        </w:rPr>
      </w:pPr>
      <w:r w:rsidRPr="00B65D1B">
        <w:rPr>
          <w:rFonts w:cstheme="minorHAnsi"/>
          <w:sz w:val="24"/>
          <w:szCs w:val="24"/>
        </w:rPr>
        <w:t xml:space="preserve">Name:_____________________________ </w:t>
      </w:r>
      <w:r w:rsidR="00AA4132">
        <w:rPr>
          <w:rFonts w:cstheme="minorHAnsi"/>
          <w:sz w:val="24"/>
          <w:szCs w:val="24"/>
        </w:rPr>
        <w:t xml:space="preserve"> </w:t>
      </w:r>
      <w:r w:rsidRPr="00B65D1B">
        <w:rPr>
          <w:rFonts w:cstheme="minorHAnsi"/>
          <w:sz w:val="24"/>
          <w:szCs w:val="24"/>
        </w:rPr>
        <w:t>QU ID Number:_____________________</w:t>
      </w:r>
    </w:p>
    <w:p w:rsidR="002D1A62" w:rsidRPr="00B65D1B" w:rsidRDefault="002D1A62" w:rsidP="00C61C0C">
      <w:pPr>
        <w:ind w:left="360"/>
        <w:rPr>
          <w:rFonts w:cstheme="minorHAnsi"/>
          <w:sz w:val="24"/>
          <w:szCs w:val="24"/>
        </w:rPr>
      </w:pPr>
      <w:r w:rsidRPr="00B65D1B">
        <w:rPr>
          <w:rFonts w:cstheme="minorHAnsi"/>
          <w:sz w:val="24"/>
          <w:szCs w:val="24"/>
        </w:rPr>
        <w:t>Title/Rank:__________________________</w:t>
      </w:r>
      <w:r w:rsidR="00AA4132">
        <w:rPr>
          <w:rFonts w:cstheme="minorHAnsi"/>
          <w:sz w:val="24"/>
          <w:szCs w:val="24"/>
        </w:rPr>
        <w:t xml:space="preserve"> </w:t>
      </w:r>
      <w:r w:rsidRPr="00B65D1B">
        <w:rPr>
          <w:rFonts w:cstheme="minorHAnsi"/>
          <w:sz w:val="24"/>
          <w:szCs w:val="24"/>
        </w:rPr>
        <w:t>Department:_______________________</w:t>
      </w:r>
    </w:p>
    <w:p w:rsidR="002D1A62" w:rsidRPr="00B65D1B" w:rsidRDefault="00AA4132" w:rsidP="00C61C0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Phone:_______________</w:t>
      </w:r>
      <w:r w:rsidR="002D1A62" w:rsidRPr="00B65D1B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</w:t>
      </w:r>
      <w:r w:rsidR="002D1A62" w:rsidRPr="00B65D1B">
        <w:rPr>
          <w:rFonts w:cstheme="minorHAnsi"/>
          <w:sz w:val="24"/>
          <w:szCs w:val="24"/>
        </w:rPr>
        <w:t>Mobile:_____________</w:t>
      </w:r>
      <w:r>
        <w:rPr>
          <w:rFonts w:cstheme="minorHAnsi"/>
          <w:sz w:val="24"/>
          <w:szCs w:val="24"/>
        </w:rPr>
        <w:t xml:space="preserve"> </w:t>
      </w:r>
      <w:r w:rsidR="002D1A62" w:rsidRPr="00B65D1B">
        <w:rPr>
          <w:rFonts w:cstheme="minorHAnsi"/>
          <w:sz w:val="24"/>
          <w:szCs w:val="24"/>
        </w:rPr>
        <w:t>Email:______________________</w:t>
      </w:r>
    </w:p>
    <w:p w:rsidR="00B65D1B" w:rsidRDefault="00E86303" w:rsidP="00AA4132">
      <w:pPr>
        <w:spacing w:line="240" w:lineRule="auto"/>
        <w:ind w:left="360"/>
        <w:rPr>
          <w:rFonts w:ascii="Webdings" w:hAnsi="Webdings"/>
          <w:sz w:val="24"/>
          <w:szCs w:val="24"/>
        </w:rPr>
      </w:pPr>
      <w:r>
        <w:rPr>
          <w:sz w:val="24"/>
          <w:szCs w:val="24"/>
        </w:rPr>
        <w:t>Disclosure</w:t>
      </w:r>
      <w:r w:rsidR="002D1A62">
        <w:rPr>
          <w:sz w:val="24"/>
          <w:szCs w:val="24"/>
        </w:rPr>
        <w:t xml:space="preserve">:   </w:t>
      </w:r>
      <w:r w:rsidR="00B65D1B">
        <w:rPr>
          <w:sz w:val="24"/>
          <w:szCs w:val="24"/>
        </w:rPr>
        <w:tab/>
      </w:r>
      <w:r w:rsidR="00B65D1B" w:rsidRPr="0098295B">
        <w:rPr>
          <w:rFonts w:ascii="Webdings" w:hAnsi="Webdings"/>
          <w:sz w:val="24"/>
          <w:szCs w:val="24"/>
        </w:rPr>
        <w:t></w:t>
      </w:r>
      <w:r w:rsidR="00B65D1B">
        <w:rPr>
          <w:rFonts w:ascii="Webdings" w:hAnsi="Webdings"/>
          <w:sz w:val="24"/>
          <w:szCs w:val="24"/>
        </w:rPr>
        <w:t></w:t>
      </w:r>
      <w:r w:rsidR="002D1A62">
        <w:rPr>
          <w:sz w:val="24"/>
          <w:szCs w:val="24"/>
        </w:rPr>
        <w:t>New</w:t>
      </w:r>
      <w:r w:rsidR="00B65D1B">
        <w:rPr>
          <w:rFonts w:ascii="Webdings" w:hAnsi="Webdings"/>
          <w:sz w:val="24"/>
          <w:szCs w:val="24"/>
        </w:rPr>
        <w:tab/>
      </w:r>
      <w:r w:rsidR="00B65D1B">
        <w:rPr>
          <w:rFonts w:ascii="Webdings" w:hAnsi="Webdings"/>
          <w:sz w:val="24"/>
          <w:szCs w:val="24"/>
        </w:rPr>
        <w:tab/>
      </w:r>
      <w:r w:rsidR="00B65D1B" w:rsidRPr="0098295B">
        <w:rPr>
          <w:rFonts w:ascii="Webdings" w:hAnsi="Webdings"/>
          <w:sz w:val="24"/>
          <w:szCs w:val="24"/>
        </w:rPr>
        <w:t></w:t>
      </w:r>
      <w:r w:rsidR="00B65D1B" w:rsidRPr="0098295B">
        <w:rPr>
          <w:rFonts w:ascii="Webdings" w:hAnsi="Webdings"/>
          <w:sz w:val="24"/>
          <w:szCs w:val="24"/>
        </w:rPr>
        <w:t></w:t>
      </w:r>
      <w:r w:rsidR="002D1A62">
        <w:rPr>
          <w:sz w:val="24"/>
          <w:szCs w:val="24"/>
        </w:rPr>
        <w:t xml:space="preserve">Renewal </w:t>
      </w:r>
    </w:p>
    <w:p w:rsidR="002D1A62" w:rsidRDefault="002D1A62" w:rsidP="00AA413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Classification: </w:t>
      </w:r>
      <w:r w:rsidR="00B65D1B">
        <w:rPr>
          <w:sz w:val="24"/>
          <w:szCs w:val="24"/>
        </w:rPr>
        <w:tab/>
      </w:r>
      <w:r w:rsidR="00B65D1B"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Faculty  </w:t>
      </w:r>
      <w:r w:rsidR="00B65D1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65D1B">
        <w:rPr>
          <w:sz w:val="24"/>
          <w:szCs w:val="24"/>
        </w:rPr>
        <w:tab/>
      </w:r>
      <w:r w:rsidR="00B65D1B" w:rsidRPr="0098295B">
        <w:rPr>
          <w:rFonts w:ascii="Webdings" w:hAnsi="Webdings"/>
          <w:sz w:val="24"/>
          <w:szCs w:val="24"/>
        </w:rPr>
        <w:t></w:t>
      </w:r>
      <w:r w:rsidR="00B65D1B" w:rsidRPr="0098295B">
        <w:rPr>
          <w:rFonts w:ascii="Webdings" w:hAnsi="Webdings"/>
          <w:sz w:val="24"/>
          <w:szCs w:val="24"/>
        </w:rPr>
        <w:t></w:t>
      </w:r>
      <w:r>
        <w:rPr>
          <w:sz w:val="24"/>
          <w:szCs w:val="24"/>
        </w:rPr>
        <w:t>Staff</w:t>
      </w:r>
      <w:r w:rsidR="00B65D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D1A62" w:rsidRPr="0098295B" w:rsidRDefault="002D1A62" w:rsidP="00AA413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Nature of Conflict:</w:t>
      </w:r>
    </w:p>
    <w:p w:rsidR="00F67537" w:rsidRPr="0098295B" w:rsidRDefault="00F67537" w:rsidP="00AA4132">
      <w:pPr>
        <w:spacing w:line="240" w:lineRule="auto"/>
        <w:ind w:firstLine="360"/>
        <w:rPr>
          <w:sz w:val="24"/>
          <w:szCs w:val="24"/>
        </w:rPr>
      </w:pP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 w:rsidRPr="0098295B">
        <w:rPr>
          <w:sz w:val="24"/>
          <w:szCs w:val="24"/>
        </w:rPr>
        <w:t>REAL</w:t>
      </w:r>
      <w:r w:rsidRPr="0098295B">
        <w:rPr>
          <w:sz w:val="24"/>
          <w:szCs w:val="24"/>
        </w:rPr>
        <w:tab/>
      </w:r>
      <w:r w:rsidRPr="0098295B">
        <w:rPr>
          <w:sz w:val="24"/>
          <w:szCs w:val="24"/>
        </w:rPr>
        <w:tab/>
      </w:r>
      <w:r w:rsidRPr="0098295B">
        <w:rPr>
          <w:sz w:val="24"/>
          <w:szCs w:val="24"/>
        </w:rPr>
        <w:tab/>
      </w:r>
      <w:r w:rsidRPr="0098295B">
        <w:rPr>
          <w:sz w:val="24"/>
          <w:szCs w:val="24"/>
        </w:rPr>
        <w:tab/>
      </w: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 w:rsidRPr="0098295B">
        <w:rPr>
          <w:sz w:val="24"/>
          <w:szCs w:val="24"/>
        </w:rPr>
        <w:t>POTENTIAL</w:t>
      </w:r>
      <w:r w:rsidRPr="0098295B">
        <w:rPr>
          <w:sz w:val="24"/>
          <w:szCs w:val="24"/>
        </w:rPr>
        <w:tab/>
      </w:r>
      <w:r w:rsidRPr="0098295B">
        <w:rPr>
          <w:sz w:val="24"/>
          <w:szCs w:val="24"/>
        </w:rPr>
        <w:tab/>
      </w:r>
      <w:r w:rsidR="00D22921">
        <w:rPr>
          <w:sz w:val="24"/>
          <w:szCs w:val="24"/>
        </w:rPr>
        <w:tab/>
      </w: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 w:rsidRPr="0098295B">
        <w:rPr>
          <w:sz w:val="24"/>
          <w:szCs w:val="24"/>
        </w:rPr>
        <w:t>PERCEIVED</w:t>
      </w:r>
    </w:p>
    <w:p w:rsidR="00F67537" w:rsidRPr="0098295B" w:rsidRDefault="00F67537" w:rsidP="00AA4132">
      <w:pPr>
        <w:spacing w:line="240" w:lineRule="auto"/>
        <w:ind w:firstLine="360"/>
        <w:rPr>
          <w:sz w:val="24"/>
          <w:szCs w:val="24"/>
        </w:rPr>
      </w:pP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 w:rsidRPr="0098295B">
        <w:rPr>
          <w:sz w:val="24"/>
          <w:szCs w:val="24"/>
        </w:rPr>
        <w:t>CONFLICT OF INT</w:t>
      </w:r>
      <w:r w:rsidR="003C155E">
        <w:rPr>
          <w:sz w:val="24"/>
          <w:szCs w:val="24"/>
        </w:rPr>
        <w:t>E</w:t>
      </w:r>
      <w:r w:rsidRPr="0098295B">
        <w:rPr>
          <w:sz w:val="24"/>
          <w:szCs w:val="24"/>
        </w:rPr>
        <w:t>REST</w:t>
      </w:r>
      <w:r w:rsidRPr="0098295B">
        <w:rPr>
          <w:sz w:val="24"/>
          <w:szCs w:val="24"/>
        </w:rPr>
        <w:tab/>
      </w: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 w:rsidRPr="0098295B">
        <w:rPr>
          <w:sz w:val="24"/>
          <w:szCs w:val="24"/>
        </w:rPr>
        <w:t>CONFLICT OF COMMITMENT</w:t>
      </w:r>
    </w:p>
    <w:p w:rsidR="0024774F" w:rsidRDefault="00F67537" w:rsidP="00C61C0C">
      <w:pPr>
        <w:ind w:left="360"/>
        <w:rPr>
          <w:sz w:val="24"/>
          <w:szCs w:val="24"/>
        </w:rPr>
      </w:pPr>
      <w:r w:rsidRPr="0098295B">
        <w:rPr>
          <w:sz w:val="24"/>
          <w:szCs w:val="24"/>
        </w:rPr>
        <w:t>(Please tick all applicable boxes)</w:t>
      </w:r>
    </w:p>
    <w:p w:rsidR="00C61C0C" w:rsidRDefault="00C61C0C" w:rsidP="00C61C0C">
      <w:pPr>
        <w:ind w:left="360"/>
        <w:rPr>
          <w:sz w:val="24"/>
          <w:szCs w:val="24"/>
        </w:rPr>
      </w:pPr>
    </w:p>
    <w:p w:rsidR="00357953" w:rsidRPr="009565F1" w:rsidRDefault="00357953" w:rsidP="00C61C0C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9565F1">
        <w:rPr>
          <w:rFonts w:asciiTheme="minorHAnsi" w:hAnsiTheme="minorHAnsi" w:cstheme="minorHAnsi"/>
        </w:rPr>
        <w:t xml:space="preserve">Do you </w:t>
      </w:r>
      <w:r w:rsidR="002D1A62" w:rsidRPr="009565F1">
        <w:rPr>
          <w:rFonts w:asciiTheme="minorHAnsi" w:hAnsiTheme="minorHAnsi" w:cstheme="minorHAnsi"/>
        </w:rPr>
        <w:t>hold</w:t>
      </w:r>
      <w:r w:rsidRPr="009565F1">
        <w:rPr>
          <w:rFonts w:asciiTheme="minorHAnsi" w:hAnsiTheme="minorHAnsi" w:cstheme="minorHAnsi"/>
        </w:rPr>
        <w:t xml:space="preserve"> any  </w:t>
      </w:r>
      <w:r w:rsidR="002D1A62" w:rsidRPr="009565F1">
        <w:rPr>
          <w:rFonts w:asciiTheme="minorHAnsi" w:hAnsiTheme="minorHAnsi" w:cstheme="minorHAnsi"/>
        </w:rPr>
        <w:t xml:space="preserve">employment </w:t>
      </w:r>
      <w:r w:rsidRPr="009565F1">
        <w:rPr>
          <w:rFonts w:asciiTheme="minorHAnsi" w:hAnsiTheme="minorHAnsi" w:cstheme="minorHAnsi"/>
        </w:rPr>
        <w:t xml:space="preserve">that may create a conflict of interest with your employment in </w:t>
      </w:r>
      <w:r w:rsidR="00820B66" w:rsidRPr="009565F1">
        <w:rPr>
          <w:rFonts w:asciiTheme="minorHAnsi" w:hAnsiTheme="minorHAnsi" w:cstheme="minorHAnsi"/>
        </w:rPr>
        <w:t xml:space="preserve">the </w:t>
      </w:r>
      <w:r w:rsidRPr="009565F1">
        <w:rPr>
          <w:rFonts w:asciiTheme="minorHAnsi" w:hAnsiTheme="minorHAnsi" w:cstheme="minorHAnsi"/>
        </w:rPr>
        <w:t>College of Engineering at Qatar University?</w:t>
      </w:r>
    </w:p>
    <w:p w:rsidR="002D1A62" w:rsidRPr="0098295B" w:rsidRDefault="002D1A62" w:rsidP="00C61C0C">
      <w:pPr>
        <w:pStyle w:val="ListParagraph"/>
        <w:spacing w:line="276" w:lineRule="auto"/>
        <w:rPr>
          <w:rFonts w:asciiTheme="minorHAnsi" w:hAnsiTheme="minorHAnsi" w:cstheme="minorHAnsi"/>
        </w:rPr>
      </w:pPr>
    </w:p>
    <w:p w:rsidR="00357953" w:rsidRPr="0098295B" w:rsidRDefault="00357953" w:rsidP="00C61C0C">
      <w:pPr>
        <w:ind w:firstLine="720"/>
        <w:rPr>
          <w:sz w:val="24"/>
          <w:szCs w:val="24"/>
        </w:rPr>
      </w:pP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 w:rsidRPr="0098295B">
        <w:rPr>
          <w:sz w:val="24"/>
          <w:szCs w:val="24"/>
        </w:rPr>
        <w:t xml:space="preserve">Yes </w:t>
      </w:r>
      <w:r w:rsidRPr="0098295B">
        <w:rPr>
          <w:sz w:val="24"/>
          <w:szCs w:val="24"/>
        </w:rPr>
        <w:tab/>
      </w: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 w:rsidRPr="0098295B">
        <w:rPr>
          <w:sz w:val="24"/>
          <w:szCs w:val="24"/>
        </w:rPr>
        <w:t xml:space="preserve">No </w:t>
      </w:r>
    </w:p>
    <w:p w:rsidR="00357953" w:rsidRPr="009565F1" w:rsidRDefault="00357953" w:rsidP="007230E6">
      <w:pPr>
        <w:spacing w:after="0" w:line="420" w:lineRule="auto"/>
        <w:ind w:left="360"/>
        <w:rPr>
          <w:rFonts w:cstheme="minorHAnsi"/>
          <w:sz w:val="24"/>
          <w:szCs w:val="24"/>
        </w:rPr>
      </w:pPr>
      <w:r w:rsidRPr="009565F1">
        <w:rPr>
          <w:rFonts w:cstheme="minorHAnsi"/>
          <w:sz w:val="24"/>
          <w:szCs w:val="24"/>
        </w:rPr>
        <w:t>If yes, please explain _________________________________</w:t>
      </w:r>
      <w:r w:rsidR="0098295B" w:rsidRPr="009565F1">
        <w:rPr>
          <w:rFonts w:cstheme="minorHAnsi"/>
          <w:sz w:val="24"/>
          <w:szCs w:val="24"/>
        </w:rPr>
        <w:t>_____________</w:t>
      </w:r>
      <w:r w:rsidRPr="009565F1">
        <w:rPr>
          <w:rFonts w:cstheme="minorHAnsi"/>
          <w:sz w:val="24"/>
          <w:szCs w:val="24"/>
        </w:rPr>
        <w:t>______</w:t>
      </w:r>
    </w:p>
    <w:p w:rsidR="00357953" w:rsidRPr="009565F1" w:rsidRDefault="00357953" w:rsidP="007230E6">
      <w:pPr>
        <w:spacing w:after="0" w:line="420" w:lineRule="auto"/>
        <w:ind w:firstLine="360"/>
        <w:rPr>
          <w:rFonts w:cstheme="minorHAnsi"/>
          <w:sz w:val="24"/>
          <w:szCs w:val="24"/>
        </w:rPr>
      </w:pPr>
      <w:r w:rsidRPr="009565F1">
        <w:rPr>
          <w:rFonts w:cstheme="minorHAnsi"/>
          <w:sz w:val="24"/>
          <w:szCs w:val="24"/>
        </w:rPr>
        <w:t>_____________________________________________________________________</w:t>
      </w:r>
    </w:p>
    <w:p w:rsidR="00357953" w:rsidRPr="009565F1" w:rsidRDefault="00357953" w:rsidP="007230E6">
      <w:pPr>
        <w:spacing w:after="0" w:line="420" w:lineRule="auto"/>
        <w:ind w:firstLine="360"/>
        <w:rPr>
          <w:rFonts w:cstheme="minorHAnsi"/>
          <w:sz w:val="24"/>
          <w:szCs w:val="24"/>
        </w:rPr>
      </w:pPr>
      <w:r w:rsidRPr="009565F1">
        <w:rPr>
          <w:rFonts w:cstheme="minorHAnsi"/>
          <w:sz w:val="24"/>
          <w:szCs w:val="24"/>
        </w:rPr>
        <w:t>_____________________________________________________________________</w:t>
      </w:r>
    </w:p>
    <w:p w:rsidR="00D47AC8" w:rsidRPr="00D47AC8" w:rsidRDefault="00D47AC8" w:rsidP="00C61C0C">
      <w:pPr>
        <w:pStyle w:val="ListParagraph"/>
        <w:spacing w:line="276" w:lineRule="auto"/>
        <w:rPr>
          <w:rFonts w:asciiTheme="minorHAnsi" w:hAnsiTheme="minorHAnsi" w:cstheme="minorHAnsi"/>
        </w:rPr>
      </w:pPr>
    </w:p>
    <w:p w:rsidR="00357953" w:rsidRDefault="00357953" w:rsidP="00C61C0C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9565F1">
        <w:rPr>
          <w:rFonts w:asciiTheme="minorHAnsi" w:hAnsiTheme="minorHAnsi" w:cstheme="minorHAnsi"/>
        </w:rPr>
        <w:t xml:space="preserve">Do you have any other conflict of </w:t>
      </w:r>
      <w:r w:rsidR="0098295B" w:rsidRPr="009565F1">
        <w:rPr>
          <w:rFonts w:asciiTheme="minorHAnsi" w:hAnsiTheme="minorHAnsi" w:cstheme="minorHAnsi"/>
        </w:rPr>
        <w:t>interest</w:t>
      </w:r>
      <w:r w:rsidRPr="009565F1">
        <w:rPr>
          <w:rFonts w:asciiTheme="minorHAnsi" w:hAnsiTheme="minorHAnsi" w:cstheme="minorHAnsi"/>
        </w:rPr>
        <w:t xml:space="preserve"> with your employment at Qatar University ?</w:t>
      </w:r>
    </w:p>
    <w:p w:rsidR="004E5050" w:rsidRPr="009565F1" w:rsidRDefault="004E5050" w:rsidP="00C61C0C">
      <w:pPr>
        <w:pStyle w:val="ListParagraph"/>
        <w:spacing w:line="276" w:lineRule="auto"/>
        <w:rPr>
          <w:rFonts w:asciiTheme="minorHAnsi" w:hAnsiTheme="minorHAnsi" w:cstheme="minorHAnsi"/>
        </w:rPr>
      </w:pPr>
    </w:p>
    <w:p w:rsidR="00357953" w:rsidRPr="0098295B" w:rsidRDefault="00357953" w:rsidP="00C61C0C">
      <w:pPr>
        <w:ind w:left="360" w:firstLine="360"/>
        <w:rPr>
          <w:sz w:val="24"/>
          <w:szCs w:val="24"/>
        </w:rPr>
      </w:pP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 w:rsidRPr="0098295B">
        <w:rPr>
          <w:sz w:val="24"/>
          <w:szCs w:val="24"/>
        </w:rPr>
        <w:t>Yes</w:t>
      </w:r>
      <w:r w:rsidR="008A76F2" w:rsidRPr="0098295B">
        <w:rPr>
          <w:sz w:val="24"/>
          <w:szCs w:val="24"/>
        </w:rPr>
        <w:tab/>
      </w:r>
      <w:r w:rsidRPr="0098295B">
        <w:rPr>
          <w:sz w:val="24"/>
          <w:szCs w:val="24"/>
        </w:rPr>
        <w:t xml:space="preserve"> </w:t>
      </w:r>
      <w:r w:rsidRPr="0098295B">
        <w:rPr>
          <w:sz w:val="24"/>
          <w:szCs w:val="24"/>
        </w:rPr>
        <w:tab/>
      </w: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 w:rsidRPr="0098295B">
        <w:rPr>
          <w:sz w:val="24"/>
          <w:szCs w:val="24"/>
        </w:rPr>
        <w:t xml:space="preserve">No </w:t>
      </w:r>
    </w:p>
    <w:p w:rsidR="008A76F2" w:rsidRPr="004E5050" w:rsidRDefault="00357953" w:rsidP="00C61C0C">
      <w:pPr>
        <w:ind w:left="360"/>
        <w:rPr>
          <w:rFonts w:cstheme="minorHAnsi"/>
          <w:sz w:val="24"/>
          <w:szCs w:val="24"/>
        </w:rPr>
      </w:pPr>
      <w:r w:rsidRPr="004E5050">
        <w:rPr>
          <w:rFonts w:cstheme="minorHAnsi"/>
          <w:sz w:val="24"/>
          <w:szCs w:val="24"/>
        </w:rPr>
        <w:t xml:space="preserve">If yes, </w:t>
      </w:r>
      <w:r w:rsidR="008A76F2" w:rsidRPr="004E5050">
        <w:rPr>
          <w:rFonts w:cstheme="minorHAnsi"/>
          <w:sz w:val="24"/>
          <w:szCs w:val="24"/>
        </w:rPr>
        <w:t>please provide a brief outline of the nature of the conflict (details may be included privately in a separate confidential envelop</w:t>
      </w:r>
      <w:r w:rsidR="00820B66" w:rsidRPr="004E5050">
        <w:rPr>
          <w:rFonts w:cstheme="minorHAnsi"/>
          <w:sz w:val="24"/>
          <w:szCs w:val="24"/>
        </w:rPr>
        <w:t>,</w:t>
      </w:r>
      <w:r w:rsidR="008A76F2" w:rsidRPr="004E5050">
        <w:rPr>
          <w:rFonts w:cstheme="minorHAnsi"/>
          <w:sz w:val="24"/>
          <w:szCs w:val="24"/>
        </w:rPr>
        <w:t xml:space="preserve"> if appropriate)</w:t>
      </w:r>
    </w:p>
    <w:p w:rsidR="00357953" w:rsidRPr="004E5050" w:rsidRDefault="008A76F2" w:rsidP="007230E6">
      <w:pPr>
        <w:spacing w:after="0" w:line="420" w:lineRule="auto"/>
        <w:ind w:left="360"/>
        <w:rPr>
          <w:rFonts w:cstheme="minorHAnsi"/>
          <w:sz w:val="24"/>
          <w:szCs w:val="24"/>
        </w:rPr>
      </w:pPr>
      <w:r w:rsidRPr="004E5050">
        <w:rPr>
          <w:rFonts w:cstheme="minorHAnsi"/>
          <w:sz w:val="24"/>
          <w:szCs w:val="24"/>
        </w:rPr>
        <w:t>______________________________</w:t>
      </w:r>
      <w:r w:rsidR="00357953" w:rsidRPr="004E5050">
        <w:rPr>
          <w:rFonts w:cstheme="minorHAnsi"/>
          <w:sz w:val="24"/>
          <w:szCs w:val="24"/>
        </w:rPr>
        <w:t>_______________________________________</w:t>
      </w:r>
    </w:p>
    <w:p w:rsidR="00357953" w:rsidRPr="004E5050" w:rsidRDefault="00357953" w:rsidP="007230E6">
      <w:pPr>
        <w:spacing w:after="0" w:line="420" w:lineRule="auto"/>
        <w:ind w:left="360"/>
        <w:rPr>
          <w:rFonts w:cstheme="minorHAnsi"/>
          <w:sz w:val="24"/>
          <w:szCs w:val="24"/>
        </w:rPr>
      </w:pPr>
      <w:r w:rsidRPr="004E5050">
        <w:rPr>
          <w:rFonts w:cstheme="minorHAnsi"/>
          <w:sz w:val="24"/>
          <w:szCs w:val="24"/>
        </w:rPr>
        <w:t>_____________________________________________________________________</w:t>
      </w:r>
    </w:p>
    <w:p w:rsidR="0098295B" w:rsidRPr="004E5050" w:rsidRDefault="0098295B" w:rsidP="007230E6">
      <w:pPr>
        <w:spacing w:after="0" w:line="420" w:lineRule="auto"/>
        <w:ind w:left="360"/>
        <w:rPr>
          <w:rFonts w:cstheme="minorHAnsi"/>
          <w:sz w:val="24"/>
          <w:szCs w:val="24"/>
        </w:rPr>
      </w:pPr>
      <w:r w:rsidRPr="004E5050">
        <w:rPr>
          <w:rFonts w:cstheme="minorHAnsi"/>
          <w:sz w:val="24"/>
          <w:szCs w:val="24"/>
        </w:rPr>
        <w:t>_____________________________________________________________________</w:t>
      </w:r>
    </w:p>
    <w:p w:rsidR="0098295B" w:rsidRPr="004E5050" w:rsidRDefault="0098295B" w:rsidP="007230E6">
      <w:pPr>
        <w:spacing w:after="0" w:line="420" w:lineRule="auto"/>
        <w:ind w:left="360"/>
        <w:rPr>
          <w:rFonts w:cstheme="minorHAnsi"/>
          <w:sz w:val="24"/>
          <w:szCs w:val="24"/>
        </w:rPr>
      </w:pPr>
      <w:r w:rsidRPr="004E5050">
        <w:rPr>
          <w:rFonts w:cstheme="minorHAnsi"/>
          <w:sz w:val="24"/>
          <w:szCs w:val="24"/>
        </w:rPr>
        <w:t>_____________________________________________________________________</w:t>
      </w:r>
    </w:p>
    <w:p w:rsidR="0098295B" w:rsidRPr="00AC4CD1" w:rsidRDefault="0098295B" w:rsidP="00C61C0C">
      <w:pPr>
        <w:tabs>
          <w:tab w:val="left" w:pos="1289"/>
        </w:tabs>
        <w:rPr>
          <w:rFonts w:cstheme="minorHAnsi"/>
        </w:rPr>
      </w:pPr>
    </w:p>
    <w:p w:rsidR="008A76F2" w:rsidRPr="004E5050" w:rsidRDefault="008A76F2" w:rsidP="00C61C0C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4E5050">
        <w:rPr>
          <w:rFonts w:asciiTheme="minorHAnsi" w:hAnsiTheme="minorHAnsi" w:cstheme="minorHAnsi"/>
        </w:rPr>
        <w:t>Please detail the arrangement proposed to resolve/manage the conflict (</w:t>
      </w:r>
      <w:r w:rsidR="00595CED" w:rsidRPr="004E5050">
        <w:rPr>
          <w:rFonts w:asciiTheme="minorHAnsi" w:hAnsiTheme="minorHAnsi" w:cstheme="minorHAnsi"/>
        </w:rPr>
        <w:t>attach</w:t>
      </w:r>
      <w:r w:rsidRPr="004E5050">
        <w:rPr>
          <w:rFonts w:asciiTheme="minorHAnsi" w:hAnsiTheme="minorHAnsi" w:cstheme="minorHAnsi"/>
        </w:rPr>
        <w:t xml:space="preserve"> separately</w:t>
      </w:r>
      <w:r w:rsidR="00820B66" w:rsidRPr="004E5050">
        <w:rPr>
          <w:rFonts w:asciiTheme="minorHAnsi" w:hAnsiTheme="minorHAnsi" w:cstheme="minorHAnsi"/>
        </w:rPr>
        <w:t>,</w:t>
      </w:r>
      <w:r w:rsidRPr="004E5050">
        <w:rPr>
          <w:rFonts w:asciiTheme="minorHAnsi" w:hAnsiTheme="minorHAnsi" w:cstheme="minorHAnsi"/>
        </w:rPr>
        <w:t xml:space="preserve"> if appropriate)</w:t>
      </w:r>
    </w:p>
    <w:p w:rsidR="00595CED" w:rsidRPr="004E5050" w:rsidRDefault="00595CED" w:rsidP="007230E6">
      <w:pPr>
        <w:spacing w:after="0" w:line="420" w:lineRule="auto"/>
        <w:ind w:left="360"/>
        <w:rPr>
          <w:rFonts w:cstheme="minorHAnsi"/>
          <w:sz w:val="24"/>
          <w:szCs w:val="24"/>
        </w:rPr>
      </w:pPr>
      <w:r w:rsidRPr="004E5050">
        <w:rPr>
          <w:rFonts w:cstheme="minorHAnsi"/>
          <w:sz w:val="24"/>
          <w:szCs w:val="24"/>
        </w:rPr>
        <w:t>_____________________________________________________________________</w:t>
      </w:r>
    </w:p>
    <w:p w:rsidR="00357953" w:rsidRPr="004E5050" w:rsidRDefault="00595CED" w:rsidP="007230E6">
      <w:pPr>
        <w:spacing w:after="0" w:line="420" w:lineRule="auto"/>
        <w:ind w:left="360"/>
        <w:rPr>
          <w:rFonts w:cstheme="minorHAnsi"/>
          <w:sz w:val="24"/>
          <w:szCs w:val="24"/>
        </w:rPr>
      </w:pPr>
      <w:r w:rsidRPr="004E5050">
        <w:rPr>
          <w:rFonts w:cstheme="minorHAnsi"/>
          <w:sz w:val="24"/>
          <w:szCs w:val="24"/>
        </w:rPr>
        <w:t>_____________________________________________________________________</w:t>
      </w:r>
    </w:p>
    <w:p w:rsidR="0098295B" w:rsidRPr="004E5050" w:rsidRDefault="0098295B" w:rsidP="007230E6">
      <w:pPr>
        <w:spacing w:after="0" w:line="420" w:lineRule="auto"/>
        <w:ind w:left="360"/>
        <w:rPr>
          <w:rFonts w:cstheme="minorHAnsi"/>
          <w:sz w:val="24"/>
          <w:szCs w:val="24"/>
        </w:rPr>
      </w:pPr>
      <w:r w:rsidRPr="004E5050">
        <w:rPr>
          <w:rFonts w:cstheme="minorHAnsi"/>
          <w:sz w:val="24"/>
          <w:szCs w:val="24"/>
        </w:rPr>
        <w:t>_____________________________________________________________________</w:t>
      </w:r>
    </w:p>
    <w:p w:rsidR="0098295B" w:rsidRPr="004E5050" w:rsidRDefault="0098295B" w:rsidP="007230E6">
      <w:pPr>
        <w:spacing w:after="0" w:line="420" w:lineRule="auto"/>
        <w:ind w:left="360"/>
        <w:rPr>
          <w:rFonts w:cstheme="minorHAnsi"/>
          <w:sz w:val="24"/>
          <w:szCs w:val="24"/>
        </w:rPr>
      </w:pPr>
      <w:r w:rsidRPr="004E5050">
        <w:rPr>
          <w:rFonts w:cstheme="minorHAnsi"/>
          <w:sz w:val="24"/>
          <w:szCs w:val="24"/>
        </w:rPr>
        <w:t>_____________________________________________________________________</w:t>
      </w:r>
    </w:p>
    <w:p w:rsidR="007230E6" w:rsidRDefault="007230E6" w:rsidP="00391FB9">
      <w:pPr>
        <w:spacing w:after="0" w:line="360" w:lineRule="auto"/>
        <w:jc w:val="both"/>
        <w:rPr>
          <w:b/>
          <w:bCs/>
          <w:sz w:val="28"/>
          <w:szCs w:val="28"/>
          <w:highlight w:val="lightGray"/>
        </w:rPr>
      </w:pPr>
    </w:p>
    <w:p w:rsidR="00AA4132" w:rsidRDefault="00AA4132" w:rsidP="00391FB9">
      <w:pPr>
        <w:spacing w:after="0" w:line="360" w:lineRule="auto"/>
        <w:jc w:val="both"/>
        <w:rPr>
          <w:b/>
          <w:bCs/>
          <w:sz w:val="28"/>
          <w:szCs w:val="28"/>
          <w:highlight w:val="lightGray"/>
        </w:rPr>
      </w:pPr>
    </w:p>
    <w:p w:rsidR="00AA4132" w:rsidRDefault="00AA4132" w:rsidP="00391FB9">
      <w:pPr>
        <w:spacing w:after="0" w:line="360" w:lineRule="auto"/>
        <w:jc w:val="both"/>
        <w:rPr>
          <w:b/>
          <w:bCs/>
          <w:sz w:val="28"/>
          <w:szCs w:val="28"/>
          <w:highlight w:val="lightGray"/>
        </w:rPr>
      </w:pPr>
    </w:p>
    <w:p w:rsidR="002D1A62" w:rsidRPr="004E5050" w:rsidRDefault="002D1A62" w:rsidP="004164F1">
      <w:pPr>
        <w:spacing w:after="0" w:line="360" w:lineRule="auto"/>
        <w:ind w:left="360"/>
        <w:jc w:val="both"/>
        <w:rPr>
          <w:b/>
          <w:bCs/>
          <w:sz w:val="28"/>
          <w:szCs w:val="28"/>
        </w:rPr>
      </w:pPr>
      <w:r w:rsidRPr="00C61C0C">
        <w:rPr>
          <w:b/>
          <w:bCs/>
          <w:sz w:val="28"/>
          <w:szCs w:val="28"/>
          <w:highlight w:val="lightGray"/>
        </w:rPr>
        <w:t>Certification</w:t>
      </w:r>
    </w:p>
    <w:p w:rsidR="002D1A62" w:rsidRPr="004E5050" w:rsidRDefault="002D1A62" w:rsidP="00C61C0C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4E5050">
        <w:rPr>
          <w:rFonts w:cstheme="minorHAnsi"/>
          <w:sz w:val="24"/>
          <w:szCs w:val="24"/>
        </w:rPr>
        <w:t xml:space="preserve">I certify that I have read and understand the Policy on Conflict of Interest, available on QU Handbook,  affecting  </w:t>
      </w:r>
      <w:r w:rsidR="00850AD7">
        <w:rPr>
          <w:rFonts w:cstheme="minorHAnsi"/>
          <w:sz w:val="24"/>
          <w:szCs w:val="24"/>
        </w:rPr>
        <w:t>u</w:t>
      </w:r>
      <w:r w:rsidRPr="004E5050">
        <w:rPr>
          <w:rFonts w:cstheme="minorHAnsi"/>
          <w:sz w:val="24"/>
          <w:szCs w:val="24"/>
        </w:rPr>
        <w:t>niversity  employment. The informa</w:t>
      </w:r>
      <w:r w:rsidR="00D50DFE">
        <w:rPr>
          <w:rFonts w:cstheme="minorHAnsi"/>
          <w:sz w:val="24"/>
          <w:szCs w:val="24"/>
        </w:rPr>
        <w:t>tion I have  provided  indicate</w:t>
      </w:r>
      <w:r w:rsidRPr="004E5050">
        <w:rPr>
          <w:rFonts w:cstheme="minorHAnsi"/>
          <w:sz w:val="24"/>
          <w:szCs w:val="24"/>
        </w:rPr>
        <w:t xml:space="preserve"> all potential </w:t>
      </w:r>
      <w:r w:rsidR="00D50DFE">
        <w:rPr>
          <w:rFonts w:cstheme="minorHAnsi"/>
          <w:sz w:val="24"/>
          <w:szCs w:val="24"/>
        </w:rPr>
        <w:t xml:space="preserve">  c</w:t>
      </w:r>
      <w:r w:rsidRPr="004E5050">
        <w:rPr>
          <w:rFonts w:cstheme="minorHAnsi"/>
          <w:sz w:val="24"/>
          <w:szCs w:val="24"/>
        </w:rPr>
        <w:t>onflict</w:t>
      </w:r>
      <w:r w:rsidR="005F1A01">
        <w:rPr>
          <w:rFonts w:cstheme="minorHAnsi"/>
          <w:sz w:val="24"/>
          <w:szCs w:val="24"/>
        </w:rPr>
        <w:t>s</w:t>
      </w:r>
      <w:r w:rsidR="00D50DFE">
        <w:rPr>
          <w:rFonts w:cstheme="minorHAnsi"/>
          <w:sz w:val="24"/>
          <w:szCs w:val="24"/>
        </w:rPr>
        <w:t xml:space="preserve"> of  i</w:t>
      </w:r>
      <w:r w:rsidRPr="004E5050">
        <w:rPr>
          <w:rFonts w:cstheme="minorHAnsi"/>
          <w:sz w:val="24"/>
          <w:szCs w:val="24"/>
        </w:rPr>
        <w:t xml:space="preserve">nterest with regard to my position </w:t>
      </w:r>
      <w:r w:rsidR="005F1A01">
        <w:rPr>
          <w:rFonts w:cstheme="minorHAnsi"/>
          <w:sz w:val="24"/>
          <w:szCs w:val="24"/>
        </w:rPr>
        <w:t>in the</w:t>
      </w:r>
      <w:r w:rsidRPr="004E5050">
        <w:rPr>
          <w:rFonts w:cstheme="minorHAnsi"/>
          <w:sz w:val="24"/>
          <w:szCs w:val="24"/>
        </w:rPr>
        <w:t xml:space="preserve"> College of Engineering</w:t>
      </w:r>
      <w:r w:rsidR="005F1A01">
        <w:rPr>
          <w:rFonts w:cstheme="minorHAnsi"/>
          <w:sz w:val="24"/>
          <w:szCs w:val="24"/>
        </w:rPr>
        <w:t xml:space="preserve"> at</w:t>
      </w:r>
      <w:r w:rsidRPr="004E5050">
        <w:rPr>
          <w:rFonts w:cstheme="minorHAnsi"/>
          <w:sz w:val="24"/>
          <w:szCs w:val="24"/>
        </w:rPr>
        <w:t xml:space="preserve"> Qatar University.</w:t>
      </w:r>
    </w:p>
    <w:p w:rsidR="002D1A62" w:rsidRPr="004E5050" w:rsidRDefault="002D1A62" w:rsidP="00C61C0C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2D1A62" w:rsidRPr="004E5050" w:rsidRDefault="002D1A62" w:rsidP="00C61C0C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4E5050">
        <w:rPr>
          <w:rFonts w:cstheme="minorHAnsi"/>
          <w:sz w:val="24"/>
          <w:szCs w:val="24"/>
        </w:rPr>
        <w:t>I acknowledge I have a continuing obligation to file an updated form for each new activity initiated during the academic year.</w:t>
      </w:r>
    </w:p>
    <w:p w:rsidR="002D1A62" w:rsidRPr="004E5050" w:rsidRDefault="002D1A62" w:rsidP="00C61C0C">
      <w:pPr>
        <w:spacing w:after="0"/>
        <w:ind w:left="360"/>
        <w:rPr>
          <w:rFonts w:cstheme="minorHAnsi"/>
          <w:sz w:val="24"/>
          <w:szCs w:val="24"/>
        </w:rPr>
      </w:pPr>
    </w:p>
    <w:p w:rsidR="005F1A01" w:rsidRPr="0098295B" w:rsidRDefault="005F1A01" w:rsidP="00C61C0C">
      <w:pPr>
        <w:pStyle w:val="ListParagraph"/>
        <w:spacing w:line="276" w:lineRule="auto"/>
        <w:ind w:left="1080"/>
        <w:rPr>
          <w:rFonts w:asciiTheme="minorHAnsi" w:hAnsiTheme="minorHAnsi" w:cstheme="minorHAnsi"/>
          <w:i/>
          <w:iCs/>
        </w:rPr>
      </w:pPr>
      <w:r w:rsidRPr="0098295B">
        <w:rPr>
          <w:rFonts w:asciiTheme="minorHAnsi" w:hAnsiTheme="minorHAnsi" w:cstheme="minorHAnsi"/>
          <w:i/>
          <w:iCs/>
        </w:rPr>
        <w:t>Signature: ________________________</w:t>
      </w:r>
      <w:r w:rsidRPr="0098295B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98295B">
        <w:rPr>
          <w:rFonts w:asciiTheme="minorHAnsi" w:hAnsiTheme="minorHAnsi" w:cstheme="minorHAnsi"/>
          <w:i/>
          <w:iCs/>
        </w:rPr>
        <w:t>Date: ___________________</w:t>
      </w:r>
    </w:p>
    <w:p w:rsidR="00E46E4B" w:rsidRPr="004164F1" w:rsidRDefault="00E46E4B" w:rsidP="004164F1">
      <w:pPr>
        <w:spacing w:line="360" w:lineRule="auto"/>
        <w:ind w:left="360"/>
        <w:jc w:val="both"/>
        <w:rPr>
          <w:sz w:val="28"/>
          <w:szCs w:val="28"/>
        </w:rPr>
      </w:pPr>
    </w:p>
    <w:p w:rsidR="0098295B" w:rsidRDefault="00E17ED3" w:rsidP="004164F1">
      <w:pPr>
        <w:spacing w:after="0" w:line="360" w:lineRule="auto"/>
        <w:ind w:left="360"/>
        <w:rPr>
          <w:b/>
          <w:bCs/>
          <w:sz w:val="28"/>
          <w:szCs w:val="28"/>
        </w:rPr>
      </w:pPr>
      <w:r w:rsidRPr="00C61C0C">
        <w:rPr>
          <w:b/>
          <w:bCs/>
          <w:sz w:val="28"/>
          <w:szCs w:val="28"/>
          <w:highlight w:val="lightGray"/>
        </w:rPr>
        <w:t>Endorsement by the Head of Department</w:t>
      </w:r>
      <w:r>
        <w:rPr>
          <w:b/>
          <w:bCs/>
          <w:sz w:val="28"/>
          <w:szCs w:val="28"/>
        </w:rPr>
        <w:t xml:space="preserve"> </w:t>
      </w:r>
    </w:p>
    <w:p w:rsidR="00E46E4B" w:rsidRPr="005F1A01" w:rsidRDefault="00E46E4B" w:rsidP="00C61C0C">
      <w:pPr>
        <w:ind w:left="360"/>
        <w:rPr>
          <w:sz w:val="24"/>
          <w:szCs w:val="24"/>
        </w:rPr>
      </w:pPr>
      <w:r w:rsidRPr="005F1A01">
        <w:rPr>
          <w:sz w:val="24"/>
          <w:szCs w:val="24"/>
        </w:rPr>
        <w:t xml:space="preserve">Based on the activity reported, and to the best of my knowledge and judgment: </w:t>
      </w:r>
    </w:p>
    <w:p w:rsidR="00E46E4B" w:rsidRPr="005F1A01" w:rsidRDefault="00E46E4B" w:rsidP="00C61C0C">
      <w:pPr>
        <w:ind w:firstLine="720"/>
        <w:rPr>
          <w:sz w:val="24"/>
          <w:szCs w:val="24"/>
        </w:rPr>
      </w:pP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 w:rsidRPr="005F1A01">
        <w:rPr>
          <w:sz w:val="24"/>
          <w:szCs w:val="24"/>
        </w:rPr>
        <w:t xml:space="preserve">No </w:t>
      </w:r>
      <w:r w:rsidR="00C61C0C">
        <w:rPr>
          <w:sz w:val="24"/>
          <w:szCs w:val="24"/>
        </w:rPr>
        <w:t>c</w:t>
      </w:r>
      <w:r w:rsidRPr="005F1A01">
        <w:rPr>
          <w:sz w:val="24"/>
          <w:szCs w:val="24"/>
        </w:rPr>
        <w:t xml:space="preserve">onflict of </w:t>
      </w:r>
      <w:r w:rsidR="00C61C0C">
        <w:rPr>
          <w:sz w:val="24"/>
          <w:szCs w:val="24"/>
        </w:rPr>
        <w:t>i</w:t>
      </w:r>
      <w:r w:rsidRPr="005F1A01">
        <w:rPr>
          <w:sz w:val="24"/>
          <w:szCs w:val="24"/>
        </w:rPr>
        <w:t>nterest exists</w:t>
      </w:r>
      <w:r w:rsidR="00391FB9">
        <w:rPr>
          <w:sz w:val="24"/>
          <w:szCs w:val="24"/>
        </w:rPr>
        <w:t>.</w:t>
      </w:r>
    </w:p>
    <w:p w:rsidR="00E46E4B" w:rsidRPr="005F1A01" w:rsidRDefault="00E46E4B" w:rsidP="00C61C0C">
      <w:pPr>
        <w:ind w:left="720"/>
        <w:rPr>
          <w:rFonts w:cstheme="minorHAnsi"/>
          <w:sz w:val="24"/>
          <w:szCs w:val="24"/>
        </w:rPr>
      </w:pP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>
        <w:rPr>
          <w:sz w:val="24"/>
          <w:szCs w:val="24"/>
        </w:rPr>
        <w:t xml:space="preserve"> </w:t>
      </w:r>
      <w:r w:rsidRPr="005F1A01">
        <w:rPr>
          <w:sz w:val="24"/>
          <w:szCs w:val="24"/>
        </w:rPr>
        <w:t xml:space="preserve">Yes, there is </w:t>
      </w:r>
      <w:r w:rsidR="00C61C0C">
        <w:rPr>
          <w:sz w:val="24"/>
          <w:szCs w:val="24"/>
        </w:rPr>
        <w:t>a conflict of i</w:t>
      </w:r>
      <w:r w:rsidRPr="005F1A01">
        <w:rPr>
          <w:sz w:val="24"/>
          <w:szCs w:val="24"/>
        </w:rPr>
        <w:t xml:space="preserve">nterest and I </w:t>
      </w:r>
      <w:r w:rsidRPr="005F1A01">
        <w:rPr>
          <w:rFonts w:cstheme="minorHAnsi"/>
          <w:sz w:val="24"/>
          <w:szCs w:val="24"/>
        </w:rPr>
        <w:t xml:space="preserve">believe that </w:t>
      </w:r>
      <w:r w:rsidR="00C61C0C">
        <w:rPr>
          <w:rFonts w:cstheme="minorHAnsi"/>
          <w:sz w:val="24"/>
          <w:szCs w:val="24"/>
        </w:rPr>
        <w:t>a</w:t>
      </w:r>
      <w:r w:rsidRPr="005F1A01">
        <w:rPr>
          <w:rFonts w:cstheme="minorHAnsi"/>
          <w:sz w:val="24"/>
          <w:szCs w:val="24"/>
        </w:rPr>
        <w:t xml:space="preserve"> plan to manage the conflict of interest is not required and that no further action is necessary in relation to this matter.</w:t>
      </w:r>
    </w:p>
    <w:p w:rsidR="00E46E4B" w:rsidRPr="0098295B" w:rsidRDefault="00E46E4B" w:rsidP="007230E6">
      <w:pPr>
        <w:ind w:left="720"/>
        <w:rPr>
          <w:rFonts w:cstheme="minorHAnsi"/>
        </w:rPr>
      </w:pP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>
        <w:rPr>
          <w:sz w:val="24"/>
          <w:szCs w:val="24"/>
        </w:rPr>
        <w:t xml:space="preserve"> </w:t>
      </w:r>
      <w:r w:rsidRPr="005F1A01">
        <w:rPr>
          <w:sz w:val="24"/>
          <w:szCs w:val="24"/>
        </w:rPr>
        <w:t xml:space="preserve">Yes, there is </w:t>
      </w:r>
      <w:r w:rsidR="00C61C0C">
        <w:rPr>
          <w:sz w:val="24"/>
          <w:szCs w:val="24"/>
        </w:rPr>
        <w:t>c</w:t>
      </w:r>
      <w:r w:rsidRPr="005F1A01">
        <w:rPr>
          <w:sz w:val="24"/>
          <w:szCs w:val="24"/>
        </w:rPr>
        <w:t xml:space="preserve">onflict of </w:t>
      </w:r>
      <w:r w:rsidR="00C61C0C">
        <w:rPr>
          <w:sz w:val="24"/>
          <w:szCs w:val="24"/>
        </w:rPr>
        <w:t>i</w:t>
      </w:r>
      <w:r w:rsidRPr="005F1A01">
        <w:rPr>
          <w:sz w:val="24"/>
          <w:szCs w:val="24"/>
        </w:rPr>
        <w:t xml:space="preserve">nterest and I </w:t>
      </w:r>
      <w:r w:rsidRPr="005F1A01">
        <w:rPr>
          <w:rFonts w:cstheme="minorHAnsi"/>
          <w:sz w:val="24"/>
          <w:szCs w:val="24"/>
        </w:rPr>
        <w:t>believe that the plan outlined</w:t>
      </w:r>
      <w:r w:rsidR="004164F1">
        <w:rPr>
          <w:rFonts w:cstheme="minorHAnsi"/>
          <w:sz w:val="24"/>
          <w:szCs w:val="24"/>
        </w:rPr>
        <w:t xml:space="preserve"> in</w:t>
      </w:r>
      <w:r w:rsidR="00391FB9">
        <w:rPr>
          <w:rFonts w:cstheme="minorHAnsi"/>
          <w:sz w:val="24"/>
          <w:szCs w:val="24"/>
        </w:rPr>
        <w:t xml:space="preserve"> the Disclosure F</w:t>
      </w:r>
      <w:r w:rsidR="004164F1">
        <w:rPr>
          <w:rFonts w:cstheme="minorHAnsi"/>
          <w:sz w:val="24"/>
          <w:szCs w:val="24"/>
        </w:rPr>
        <w:t xml:space="preserve">orm </w:t>
      </w:r>
      <w:r w:rsidRPr="005F1A01">
        <w:rPr>
          <w:rFonts w:cstheme="minorHAnsi"/>
          <w:sz w:val="24"/>
          <w:szCs w:val="24"/>
        </w:rPr>
        <w:t>will mitigate or remove the conflict of interest but will continue to monitor the situation</w:t>
      </w:r>
      <w:r w:rsidRPr="0098295B">
        <w:rPr>
          <w:rFonts w:cstheme="minorHAnsi"/>
        </w:rPr>
        <w:t>.</w:t>
      </w:r>
    </w:p>
    <w:p w:rsidR="00E46E4B" w:rsidRPr="005F1A01" w:rsidRDefault="00E46E4B" w:rsidP="007230E6">
      <w:pPr>
        <w:ind w:left="720"/>
        <w:rPr>
          <w:rFonts w:cstheme="minorHAnsi"/>
          <w:sz w:val="24"/>
          <w:szCs w:val="24"/>
        </w:rPr>
      </w:pPr>
      <w:r w:rsidRPr="004E22F6">
        <w:rPr>
          <w:rFonts w:ascii="Webdings" w:hAnsi="Webdings"/>
          <w:sz w:val="24"/>
          <w:szCs w:val="24"/>
        </w:rPr>
        <w:t></w:t>
      </w:r>
      <w:r w:rsidRPr="004E22F6">
        <w:rPr>
          <w:rFonts w:ascii="Webdings" w:hAnsi="Webdings"/>
          <w:sz w:val="24"/>
          <w:szCs w:val="24"/>
        </w:rPr>
        <w:t></w:t>
      </w:r>
      <w:r w:rsidRPr="009866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164F1">
        <w:rPr>
          <w:sz w:val="24"/>
          <w:szCs w:val="24"/>
        </w:rPr>
        <w:t>I</w:t>
      </w:r>
      <w:r w:rsidRPr="005F1A01">
        <w:rPr>
          <w:sz w:val="24"/>
          <w:szCs w:val="24"/>
        </w:rPr>
        <w:t xml:space="preserve"> </w:t>
      </w:r>
      <w:r w:rsidRPr="005F1A01">
        <w:rPr>
          <w:rFonts w:cstheme="minorHAnsi"/>
          <w:sz w:val="24"/>
          <w:szCs w:val="24"/>
        </w:rPr>
        <w:t>cannot adequately resolve the conflict of interest with the faculty member concerned and have referred the matter to the Dean for resolution.</w:t>
      </w:r>
    </w:p>
    <w:p w:rsidR="0098295B" w:rsidRPr="0098295B" w:rsidRDefault="0098295B" w:rsidP="007230E6">
      <w:pPr>
        <w:pStyle w:val="ListParagraph"/>
        <w:spacing w:line="276" w:lineRule="auto"/>
        <w:ind w:left="1080"/>
        <w:rPr>
          <w:rFonts w:asciiTheme="minorHAnsi" w:hAnsiTheme="minorHAnsi" w:cstheme="minorHAnsi"/>
        </w:rPr>
      </w:pPr>
    </w:p>
    <w:p w:rsidR="0098295B" w:rsidRPr="0098295B" w:rsidRDefault="0098295B" w:rsidP="007230E6">
      <w:pPr>
        <w:pStyle w:val="ListParagraph"/>
        <w:spacing w:line="276" w:lineRule="auto"/>
        <w:ind w:left="1080"/>
        <w:rPr>
          <w:rFonts w:asciiTheme="minorHAnsi" w:hAnsiTheme="minorHAnsi" w:cstheme="minorHAnsi"/>
          <w:i/>
          <w:iCs/>
        </w:rPr>
      </w:pPr>
      <w:r w:rsidRPr="0098295B">
        <w:rPr>
          <w:rFonts w:asciiTheme="minorHAnsi" w:hAnsiTheme="minorHAnsi" w:cstheme="minorHAnsi"/>
          <w:i/>
          <w:iCs/>
        </w:rPr>
        <w:t>Signature: ________________________</w:t>
      </w:r>
      <w:r w:rsidRPr="0098295B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98295B">
        <w:rPr>
          <w:rFonts w:asciiTheme="minorHAnsi" w:hAnsiTheme="minorHAnsi" w:cstheme="minorHAnsi"/>
          <w:i/>
          <w:iCs/>
        </w:rPr>
        <w:t>Date: ___________________</w:t>
      </w:r>
    </w:p>
    <w:p w:rsidR="0098295B" w:rsidRDefault="0098295B" w:rsidP="007230E6">
      <w:pPr>
        <w:ind w:left="360"/>
        <w:rPr>
          <w:sz w:val="24"/>
          <w:szCs w:val="24"/>
        </w:rPr>
      </w:pPr>
    </w:p>
    <w:p w:rsidR="00E46E4B" w:rsidRDefault="00E46E4B" w:rsidP="007230E6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Comments:</w:t>
      </w:r>
    </w:p>
    <w:p w:rsidR="00AC4CD1" w:rsidRDefault="00E46E4B" w:rsidP="007230E6">
      <w:pPr>
        <w:spacing w:after="0" w:line="42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61C0C" w:rsidRDefault="00C61C0C" w:rsidP="00C61C0C">
      <w:pPr>
        <w:ind w:left="360"/>
        <w:rPr>
          <w:b/>
          <w:bCs/>
          <w:sz w:val="28"/>
          <w:szCs w:val="28"/>
          <w:highlight w:val="lightGray"/>
        </w:rPr>
      </w:pPr>
    </w:p>
    <w:p w:rsidR="00E17ED3" w:rsidRPr="0098295B" w:rsidRDefault="00E17ED3" w:rsidP="004164F1">
      <w:pPr>
        <w:spacing w:line="360" w:lineRule="auto"/>
        <w:ind w:left="360"/>
        <w:rPr>
          <w:b/>
          <w:bCs/>
          <w:sz w:val="28"/>
          <w:szCs w:val="28"/>
        </w:rPr>
      </w:pPr>
      <w:r w:rsidRPr="00C61C0C">
        <w:rPr>
          <w:b/>
          <w:bCs/>
          <w:sz w:val="28"/>
          <w:szCs w:val="28"/>
          <w:highlight w:val="lightGray"/>
        </w:rPr>
        <w:t>Review by Dean</w:t>
      </w:r>
      <w:r>
        <w:rPr>
          <w:b/>
          <w:bCs/>
          <w:sz w:val="28"/>
          <w:szCs w:val="28"/>
        </w:rPr>
        <w:t xml:space="preserve"> </w:t>
      </w:r>
    </w:p>
    <w:p w:rsidR="007D589D" w:rsidRDefault="007D589D" w:rsidP="00C61C0C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Based on the activity reported, and to the best of my knowledge and judgment: </w:t>
      </w:r>
    </w:p>
    <w:p w:rsidR="007D589D" w:rsidRDefault="007D589D" w:rsidP="004164F1">
      <w:pPr>
        <w:ind w:firstLine="720"/>
        <w:rPr>
          <w:sz w:val="24"/>
          <w:szCs w:val="24"/>
        </w:rPr>
      </w:pP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>
        <w:rPr>
          <w:sz w:val="24"/>
          <w:szCs w:val="24"/>
        </w:rPr>
        <w:t xml:space="preserve">No </w:t>
      </w:r>
      <w:r w:rsidR="004164F1">
        <w:rPr>
          <w:sz w:val="24"/>
          <w:szCs w:val="24"/>
        </w:rPr>
        <w:t>c</w:t>
      </w:r>
      <w:r>
        <w:rPr>
          <w:sz w:val="24"/>
          <w:szCs w:val="24"/>
        </w:rPr>
        <w:t xml:space="preserve">onflict of </w:t>
      </w:r>
      <w:r w:rsidR="004164F1">
        <w:rPr>
          <w:sz w:val="24"/>
          <w:szCs w:val="24"/>
        </w:rPr>
        <w:t>i</w:t>
      </w:r>
      <w:r>
        <w:rPr>
          <w:sz w:val="24"/>
          <w:szCs w:val="24"/>
        </w:rPr>
        <w:t>nterest exists</w:t>
      </w:r>
      <w:r w:rsidR="00391FB9">
        <w:rPr>
          <w:sz w:val="24"/>
          <w:szCs w:val="24"/>
        </w:rPr>
        <w:t>.</w:t>
      </w:r>
    </w:p>
    <w:p w:rsidR="007D589D" w:rsidRDefault="007D589D" w:rsidP="004164F1">
      <w:pPr>
        <w:ind w:left="720"/>
        <w:rPr>
          <w:sz w:val="24"/>
          <w:szCs w:val="24"/>
        </w:rPr>
      </w:pPr>
      <w:r w:rsidRPr="0098295B">
        <w:rPr>
          <w:rFonts w:ascii="Webdings" w:hAnsi="Webdings"/>
          <w:sz w:val="24"/>
          <w:szCs w:val="24"/>
        </w:rPr>
        <w:t></w:t>
      </w:r>
      <w:r w:rsidRPr="0098295B">
        <w:rPr>
          <w:rFonts w:ascii="Webdings" w:hAnsi="Webdings"/>
          <w:sz w:val="24"/>
          <w:szCs w:val="24"/>
        </w:rPr>
        <w:t></w:t>
      </w:r>
      <w:r>
        <w:rPr>
          <w:sz w:val="24"/>
          <w:szCs w:val="24"/>
        </w:rPr>
        <w:t xml:space="preserve"> Yes, there is </w:t>
      </w:r>
      <w:r w:rsidR="004164F1">
        <w:rPr>
          <w:sz w:val="24"/>
          <w:szCs w:val="24"/>
        </w:rPr>
        <w:t>a c</w:t>
      </w:r>
      <w:r>
        <w:rPr>
          <w:sz w:val="24"/>
          <w:szCs w:val="24"/>
        </w:rPr>
        <w:t xml:space="preserve">onflict of </w:t>
      </w:r>
      <w:r w:rsidR="004164F1">
        <w:rPr>
          <w:sz w:val="24"/>
          <w:szCs w:val="24"/>
        </w:rPr>
        <w:t>i</w:t>
      </w:r>
      <w:r>
        <w:rPr>
          <w:sz w:val="24"/>
          <w:szCs w:val="24"/>
        </w:rPr>
        <w:t xml:space="preserve">nterest </w:t>
      </w:r>
      <w:r w:rsidR="004164F1">
        <w:rPr>
          <w:sz w:val="24"/>
          <w:szCs w:val="24"/>
        </w:rPr>
        <w:t>and ha</w:t>
      </w:r>
      <w:r w:rsidR="00391FB9">
        <w:rPr>
          <w:sz w:val="24"/>
          <w:szCs w:val="24"/>
        </w:rPr>
        <w:t>ve taken the following action</w:t>
      </w:r>
      <w:r w:rsidR="004164F1">
        <w:rPr>
          <w:sz w:val="24"/>
          <w:szCs w:val="24"/>
        </w:rPr>
        <w:t xml:space="preserve"> relative to this matter:</w:t>
      </w:r>
      <w:r>
        <w:rPr>
          <w:sz w:val="24"/>
          <w:szCs w:val="24"/>
        </w:rPr>
        <w:t xml:space="preserve">  </w:t>
      </w:r>
    </w:p>
    <w:p w:rsidR="004164F1" w:rsidRPr="0098295B" w:rsidRDefault="004164F1" w:rsidP="007230E6">
      <w:pPr>
        <w:spacing w:line="420" w:lineRule="auto"/>
        <w:ind w:left="720"/>
        <w:rPr>
          <w:rFonts w:cstheme="minorHAnsi"/>
          <w:i/>
          <w:iCs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8295B">
        <w:rPr>
          <w:sz w:val="24"/>
          <w:szCs w:val="24"/>
        </w:rPr>
        <w:t xml:space="preserve"> </w:t>
      </w:r>
    </w:p>
    <w:p w:rsidR="007D589D" w:rsidRPr="0098295B" w:rsidRDefault="007D589D" w:rsidP="007230E6">
      <w:pPr>
        <w:pStyle w:val="ListParagraph"/>
        <w:spacing w:line="276" w:lineRule="auto"/>
        <w:ind w:left="1080"/>
        <w:rPr>
          <w:rFonts w:asciiTheme="minorHAnsi" w:hAnsiTheme="minorHAnsi" w:cstheme="minorHAnsi"/>
        </w:rPr>
      </w:pPr>
    </w:p>
    <w:p w:rsidR="007D589D" w:rsidRPr="0098295B" w:rsidRDefault="007D589D" w:rsidP="007230E6">
      <w:pPr>
        <w:pStyle w:val="ListParagraph"/>
        <w:spacing w:line="276" w:lineRule="auto"/>
        <w:ind w:left="1080"/>
        <w:rPr>
          <w:rFonts w:asciiTheme="minorHAnsi" w:hAnsiTheme="minorHAnsi" w:cstheme="minorHAnsi"/>
          <w:i/>
          <w:iCs/>
        </w:rPr>
      </w:pPr>
      <w:r w:rsidRPr="0098295B">
        <w:rPr>
          <w:rFonts w:asciiTheme="minorHAnsi" w:hAnsiTheme="minorHAnsi" w:cstheme="minorHAnsi"/>
          <w:i/>
          <w:iCs/>
        </w:rPr>
        <w:t>Signature: ________________________</w:t>
      </w:r>
      <w:r w:rsidRPr="0098295B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98295B">
        <w:rPr>
          <w:rFonts w:asciiTheme="minorHAnsi" w:hAnsiTheme="minorHAnsi" w:cstheme="minorHAnsi"/>
          <w:i/>
          <w:iCs/>
        </w:rPr>
        <w:t>Date: ___________________</w:t>
      </w:r>
    </w:p>
    <w:p w:rsidR="007D589D" w:rsidRDefault="007D589D" w:rsidP="007230E6">
      <w:pPr>
        <w:ind w:left="360"/>
        <w:rPr>
          <w:sz w:val="24"/>
          <w:szCs w:val="24"/>
        </w:rPr>
      </w:pPr>
    </w:p>
    <w:sectPr w:rsidR="007D589D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3" w:rsidRDefault="00A92423" w:rsidP="000F5B40">
      <w:pPr>
        <w:spacing w:after="0" w:line="240" w:lineRule="auto"/>
      </w:pPr>
      <w:r>
        <w:separator/>
      </w:r>
    </w:p>
  </w:endnote>
  <w:endnote w:type="continuationSeparator" w:id="0">
    <w:p w:rsidR="00A92423" w:rsidRDefault="00A92423" w:rsidP="000F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3" w:rsidRDefault="00A92423" w:rsidP="000F5B40">
      <w:pPr>
        <w:spacing w:after="0" w:line="240" w:lineRule="auto"/>
      </w:pPr>
      <w:r>
        <w:separator/>
      </w:r>
    </w:p>
  </w:footnote>
  <w:footnote w:type="continuationSeparator" w:id="0">
    <w:p w:rsidR="00A92423" w:rsidRDefault="00A92423" w:rsidP="000F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40" w:rsidRPr="00060223" w:rsidRDefault="000F5B40" w:rsidP="008E553F">
    <w:pPr>
      <w:pStyle w:val="Header"/>
      <w:tabs>
        <w:tab w:val="clear" w:pos="8640"/>
        <w:tab w:val="right" w:pos="8820"/>
      </w:tabs>
      <w:ind w:left="3600" w:firstLine="3600"/>
      <w:rPr>
        <w:b/>
        <w:bCs/>
      </w:rPr>
    </w:pPr>
    <w:r w:rsidRPr="00060223">
      <w:rPr>
        <w:rFonts w:ascii="Arial" w:hAnsi="Arial" w:cs="Arial"/>
        <w:b/>
        <w:bCs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7369FF39" wp14:editId="447115EF">
          <wp:simplePos x="0" y="0"/>
          <wp:positionH relativeFrom="column">
            <wp:posOffset>-772795</wp:posOffset>
          </wp:positionH>
          <wp:positionV relativeFrom="paragraph">
            <wp:posOffset>-174625</wp:posOffset>
          </wp:positionV>
          <wp:extent cx="2000250" cy="552450"/>
          <wp:effectExtent l="0" t="0" r="0" b="0"/>
          <wp:wrapTight wrapText="bothSides">
            <wp:wrapPolygon edited="0">
              <wp:start x="0" y="0"/>
              <wp:lineTo x="0" y="20855"/>
              <wp:lineTo x="21394" y="20855"/>
              <wp:lineTo x="21394" y="0"/>
              <wp:lineTo x="0" y="0"/>
            </wp:wrapPolygon>
          </wp:wrapTight>
          <wp:docPr id="4" name="Picture 4" descr="cid:image001.png@01CC73B3.2E5C6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C73B3.2E5C6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223">
      <w:rPr>
        <w:b/>
        <w:bCs/>
      </w:rPr>
      <w:t xml:space="preserve">  </w:t>
    </w:r>
    <w:r w:rsidR="003C0AE2">
      <w:rPr>
        <w:b/>
        <w:bCs/>
      </w:rPr>
      <w:t>CENG-</w:t>
    </w:r>
    <w:r w:rsidR="008E553F">
      <w:rPr>
        <w:b/>
        <w:bCs/>
      </w:rPr>
      <w:t>A</w:t>
    </w:r>
    <w:r w:rsidR="00060223" w:rsidRPr="00060223">
      <w:rPr>
        <w:b/>
        <w:bCs/>
      </w:rPr>
      <w:t>CID-</w:t>
    </w:r>
    <w:r w:rsidR="009D4511">
      <w:rPr>
        <w:b/>
        <w:bCs/>
      </w:rPr>
      <w:t>01</w:t>
    </w:r>
    <w:r w:rsidR="00060223" w:rsidRPr="00060223">
      <w:rPr>
        <w:b/>
        <w:bCs/>
      </w:rPr>
      <w:tab/>
    </w:r>
    <w:r w:rsidR="00060223" w:rsidRPr="00060223">
      <w:rPr>
        <w:b/>
        <w:bCs/>
      </w:rPr>
      <w:tab/>
    </w:r>
    <w:r w:rsidR="00060223" w:rsidRPr="00060223">
      <w:rPr>
        <w:b/>
        <w:bCs/>
      </w:rPr>
      <w:tab/>
    </w:r>
  </w:p>
  <w:p w:rsidR="00060223" w:rsidRDefault="00060223" w:rsidP="00AA4132">
    <w:pPr>
      <w:pStyle w:val="Header"/>
      <w:ind w:left="720"/>
      <w:jc w:val="right"/>
    </w:pPr>
    <w:r>
      <w:tab/>
    </w:r>
    <w:r>
      <w:tab/>
      <w:t xml:space="preserve">                             </w:t>
    </w:r>
    <w:r w:rsidR="008E553F">
      <w:t xml:space="preserve">                              </w:t>
    </w:r>
    <w:r>
      <w:t xml:space="preserve"> Approved: </w:t>
    </w:r>
    <w:r w:rsidR="00AA4132">
      <w:t>May</w:t>
    </w:r>
    <w:r>
      <w:t xml:space="preserve"> 2012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B2A"/>
    <w:multiLevelType w:val="hybridMultilevel"/>
    <w:tmpl w:val="687E25B0"/>
    <w:lvl w:ilvl="0" w:tplc="6F86ED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3F1CE4"/>
    <w:multiLevelType w:val="hybridMultilevel"/>
    <w:tmpl w:val="AF085D38"/>
    <w:lvl w:ilvl="0" w:tplc="FF0AC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16958"/>
    <w:multiLevelType w:val="hybridMultilevel"/>
    <w:tmpl w:val="CE10C746"/>
    <w:lvl w:ilvl="0" w:tplc="A9E43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006BE"/>
    <w:multiLevelType w:val="hybridMultilevel"/>
    <w:tmpl w:val="B41AF4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312A9A"/>
    <w:multiLevelType w:val="hybridMultilevel"/>
    <w:tmpl w:val="12C0ABDC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B401E"/>
    <w:multiLevelType w:val="hybridMultilevel"/>
    <w:tmpl w:val="F92CB2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B3572C"/>
    <w:multiLevelType w:val="hybridMultilevel"/>
    <w:tmpl w:val="99A499D2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83012"/>
    <w:multiLevelType w:val="hybridMultilevel"/>
    <w:tmpl w:val="9AD0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E09F0"/>
    <w:multiLevelType w:val="hybridMultilevel"/>
    <w:tmpl w:val="D6E4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516F7"/>
    <w:multiLevelType w:val="hybridMultilevel"/>
    <w:tmpl w:val="6B18DBC4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40"/>
    <w:rsid w:val="0001329B"/>
    <w:rsid w:val="00060223"/>
    <w:rsid w:val="000616D5"/>
    <w:rsid w:val="00084035"/>
    <w:rsid w:val="000C7D5A"/>
    <w:rsid w:val="000F5B40"/>
    <w:rsid w:val="001240F2"/>
    <w:rsid w:val="001E7B31"/>
    <w:rsid w:val="0020408C"/>
    <w:rsid w:val="00217FE6"/>
    <w:rsid w:val="0024774F"/>
    <w:rsid w:val="00256D21"/>
    <w:rsid w:val="002B410D"/>
    <w:rsid w:val="002D1A62"/>
    <w:rsid w:val="00316359"/>
    <w:rsid w:val="003172B2"/>
    <w:rsid w:val="00357953"/>
    <w:rsid w:val="00391FB9"/>
    <w:rsid w:val="003A2A73"/>
    <w:rsid w:val="003C0AE2"/>
    <w:rsid w:val="003C155E"/>
    <w:rsid w:val="003E770A"/>
    <w:rsid w:val="004164F1"/>
    <w:rsid w:val="00420B97"/>
    <w:rsid w:val="004349BF"/>
    <w:rsid w:val="00460A9B"/>
    <w:rsid w:val="004E2D30"/>
    <w:rsid w:val="004E5050"/>
    <w:rsid w:val="004E512A"/>
    <w:rsid w:val="004F1EB5"/>
    <w:rsid w:val="00595CED"/>
    <w:rsid w:val="005B2759"/>
    <w:rsid w:val="005E145C"/>
    <w:rsid w:val="005F1A01"/>
    <w:rsid w:val="0062045E"/>
    <w:rsid w:val="00646771"/>
    <w:rsid w:val="00672EF1"/>
    <w:rsid w:val="007230E6"/>
    <w:rsid w:val="0077374D"/>
    <w:rsid w:val="007D0A5E"/>
    <w:rsid w:val="007D589D"/>
    <w:rsid w:val="00820B66"/>
    <w:rsid w:val="00850AD7"/>
    <w:rsid w:val="008615D0"/>
    <w:rsid w:val="008A76F2"/>
    <w:rsid w:val="008D7C34"/>
    <w:rsid w:val="008E553F"/>
    <w:rsid w:val="009565F1"/>
    <w:rsid w:val="0098295B"/>
    <w:rsid w:val="009D4511"/>
    <w:rsid w:val="00A216C9"/>
    <w:rsid w:val="00A466F0"/>
    <w:rsid w:val="00A562A0"/>
    <w:rsid w:val="00A92423"/>
    <w:rsid w:val="00A92711"/>
    <w:rsid w:val="00AA4132"/>
    <w:rsid w:val="00AB49C4"/>
    <w:rsid w:val="00AC4CD1"/>
    <w:rsid w:val="00B01C36"/>
    <w:rsid w:val="00B032C2"/>
    <w:rsid w:val="00B279BD"/>
    <w:rsid w:val="00B65D1B"/>
    <w:rsid w:val="00BC52C7"/>
    <w:rsid w:val="00BC5874"/>
    <w:rsid w:val="00C61C0C"/>
    <w:rsid w:val="00CC585C"/>
    <w:rsid w:val="00D22921"/>
    <w:rsid w:val="00D25AD3"/>
    <w:rsid w:val="00D47AC8"/>
    <w:rsid w:val="00D50DFE"/>
    <w:rsid w:val="00DA56B1"/>
    <w:rsid w:val="00DA7EF6"/>
    <w:rsid w:val="00DC27B1"/>
    <w:rsid w:val="00DD489C"/>
    <w:rsid w:val="00E17ED3"/>
    <w:rsid w:val="00E46E4B"/>
    <w:rsid w:val="00E81F62"/>
    <w:rsid w:val="00E86303"/>
    <w:rsid w:val="00F57B72"/>
    <w:rsid w:val="00F62B6C"/>
    <w:rsid w:val="00F67537"/>
    <w:rsid w:val="00F80803"/>
    <w:rsid w:val="00FC3F90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40"/>
  </w:style>
  <w:style w:type="paragraph" w:styleId="Footer">
    <w:name w:val="footer"/>
    <w:basedOn w:val="Normal"/>
    <w:link w:val="Foot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40"/>
  </w:style>
  <w:style w:type="paragraph" w:styleId="BalloonText">
    <w:name w:val="Balloon Text"/>
    <w:basedOn w:val="Normal"/>
    <w:link w:val="BalloonTextChar"/>
    <w:uiPriority w:val="99"/>
    <w:semiHidden/>
    <w:unhideWhenUsed/>
    <w:rsid w:val="000F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B4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7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40"/>
  </w:style>
  <w:style w:type="paragraph" w:styleId="Footer">
    <w:name w:val="footer"/>
    <w:basedOn w:val="Normal"/>
    <w:link w:val="Foot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40"/>
  </w:style>
  <w:style w:type="paragraph" w:styleId="BalloonText">
    <w:name w:val="Balloon Text"/>
    <w:basedOn w:val="Normal"/>
    <w:link w:val="BalloonTextChar"/>
    <w:uiPriority w:val="99"/>
    <w:semiHidden/>
    <w:unhideWhenUsed/>
    <w:rsid w:val="000F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B4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7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qu.edu.qa/offices/oipd/documents/QU_Faculty_Handbook_June-Spring2012_EN.pdf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7EA1.6337AF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QPT3VHF6MKWP-83287781-44503</_dlc_DocId>
    <_dlc_DocIdUrl xmlns="4595ca7b-3a15-4971-af5f-cadc29c03e04">
      <Url>https://qataruniversity-prd.qu.edu.qa/_layouts/15/DocIdRedir.aspx?ID=QPT3VHF6MKWP-83287781-44503</Url>
      <Description>QPT3VHF6MKWP-83287781-44503</Description>
    </_dlc_DocIdUrl>
  </documentManagement>
</p:properties>
</file>

<file path=customXml/itemProps1.xml><?xml version="1.0" encoding="utf-8"?>
<ds:datastoreItem xmlns:ds="http://schemas.openxmlformats.org/officeDocument/2006/customXml" ds:itemID="{FA3165AB-B8CB-4939-A167-B8FE023AA262}"/>
</file>

<file path=customXml/itemProps2.xml><?xml version="1.0" encoding="utf-8"?>
<ds:datastoreItem xmlns:ds="http://schemas.openxmlformats.org/officeDocument/2006/customXml" ds:itemID="{0F9855C6-986F-45A5-A16B-4866D34EE243}"/>
</file>

<file path=customXml/itemProps3.xml><?xml version="1.0" encoding="utf-8"?>
<ds:datastoreItem xmlns:ds="http://schemas.openxmlformats.org/officeDocument/2006/customXml" ds:itemID="{3B5F41C3-AE80-42AA-AE80-D4B85792195E}"/>
</file>

<file path=customXml/itemProps4.xml><?xml version="1.0" encoding="utf-8"?>
<ds:datastoreItem xmlns:ds="http://schemas.openxmlformats.org/officeDocument/2006/customXml" ds:itemID="{FCA364F6-F900-4D04-814E-995C2CFEE5FD}"/>
</file>

<file path=customXml/itemProps5.xml><?xml version="1.0" encoding="utf-8"?>
<ds:datastoreItem xmlns:ds="http://schemas.openxmlformats.org/officeDocument/2006/customXml" ds:itemID="{F6F2B029-311F-487E-8224-635D29265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Alabed M. Altaweel</dc:creator>
  <cp:lastModifiedBy>Manal Alabed M. Altaweel</cp:lastModifiedBy>
  <cp:revision>2</cp:revision>
  <cp:lastPrinted>2012-04-29T09:27:00Z</cp:lastPrinted>
  <dcterms:created xsi:type="dcterms:W3CDTF">2012-05-07T08:43:00Z</dcterms:created>
  <dcterms:modified xsi:type="dcterms:W3CDTF">2012-05-07T08:43:00Z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c0cb5b14-ef2e-463b-8f5c-56197065dda9</vt:lpwstr>
  </property>
</Properties>
</file>